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shd w:val="clear" w:color="auto" w:fill="FFFFFF"/>
        <w:tblCellMar>
          <w:left w:w="0" w:type="dxa"/>
          <w:right w:w="0" w:type="dxa"/>
        </w:tblCellMar>
        <w:tblLook w:val="04A0"/>
      </w:tblPr>
      <w:tblGrid>
        <w:gridCol w:w="9515"/>
      </w:tblGrid>
      <w:tr w:rsidR="00BB66C5" w:rsidRPr="00BB66C5" w:rsidTr="00BB66C5">
        <w:trPr>
          <w:trHeight w:val="8335"/>
        </w:trPr>
        <w:tc>
          <w:tcPr>
            <w:tcW w:w="10716" w:type="dxa"/>
            <w:tcBorders>
              <w:top w:val="single" w:sz="8" w:space="0" w:color="555555"/>
              <w:left w:val="single" w:sz="8" w:space="0" w:color="555555"/>
              <w:bottom w:val="single" w:sz="8" w:space="0" w:color="555555"/>
              <w:right w:val="single" w:sz="8" w:space="0" w:color="555555"/>
            </w:tcBorders>
            <w:shd w:val="clear" w:color="auto" w:fill="FFFFFF"/>
            <w:tcMar>
              <w:top w:w="60" w:type="dxa"/>
              <w:left w:w="80" w:type="dxa"/>
              <w:bottom w:w="60" w:type="dxa"/>
              <w:right w:w="80" w:type="dxa"/>
            </w:tcMar>
            <w:vAlign w:val="center"/>
            <w:hideMark/>
          </w:tcPr>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48"/>
                <w:szCs w:val="48"/>
              </w:rPr>
              <w:t>Федеральный закон от 27.07.2006 N 152-ФЗ</w:t>
            </w:r>
            <w:r w:rsidRPr="00BB66C5">
              <w:rPr>
                <w:rFonts w:ascii="Tahoma" w:eastAsia="Times New Roman" w:hAnsi="Tahoma" w:cs="Tahoma"/>
                <w:color w:val="555555"/>
                <w:sz w:val="48"/>
                <w:szCs w:val="48"/>
              </w:rPr>
              <w:br/>
              <w:t>(ред. от 31.12.2017)</w:t>
            </w:r>
            <w:r w:rsidRPr="00BB66C5">
              <w:rPr>
                <w:rFonts w:ascii="Tahoma" w:eastAsia="Times New Roman" w:hAnsi="Tahoma" w:cs="Tahoma"/>
                <w:color w:val="555555"/>
                <w:sz w:val="48"/>
                <w:szCs w:val="48"/>
              </w:rPr>
              <w:br/>
              <w:t>"О персональных данных"</w:t>
            </w:r>
          </w:p>
        </w:tc>
      </w:tr>
      <w:tr w:rsidR="00BB66C5" w:rsidRPr="00BB66C5" w:rsidTr="00BB66C5">
        <w:trPr>
          <w:trHeight w:val="3031"/>
        </w:trPr>
        <w:tc>
          <w:tcPr>
            <w:tcW w:w="10716" w:type="dxa"/>
            <w:tcBorders>
              <w:top w:val="single" w:sz="8" w:space="0" w:color="555555"/>
              <w:left w:val="single" w:sz="8" w:space="0" w:color="555555"/>
              <w:bottom w:val="single" w:sz="8" w:space="0" w:color="555555"/>
              <w:right w:val="single" w:sz="8" w:space="0" w:color="555555"/>
            </w:tcBorders>
            <w:shd w:val="clear" w:color="auto" w:fill="FFFFFF"/>
            <w:tcMar>
              <w:top w:w="60" w:type="dxa"/>
              <w:left w:w="80" w:type="dxa"/>
              <w:bottom w:w="60" w:type="dxa"/>
              <w:right w:w="80" w:type="dxa"/>
            </w:tcMar>
            <w:vAlign w:val="center"/>
            <w:hideMark/>
          </w:tcPr>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8"/>
                <w:szCs w:val="28"/>
              </w:rPr>
              <w:t>Документ предоставлен </w:t>
            </w:r>
            <w:hyperlink r:id="rId4" w:history="1">
              <w:r w:rsidRPr="00BB66C5">
                <w:rPr>
                  <w:rFonts w:ascii="Tahoma" w:eastAsia="Times New Roman" w:hAnsi="Tahoma" w:cs="Tahoma"/>
                  <w:b/>
                  <w:bCs/>
                  <w:color w:val="0000FF"/>
                  <w:sz w:val="26"/>
                  <w:u w:val="single"/>
                </w:rPr>
                <w:t>КонсультантПлюс</w:t>
              </w:r>
              <w:r w:rsidRPr="00BB66C5">
                <w:rPr>
                  <w:rFonts w:ascii="Tahoma" w:eastAsia="Times New Roman" w:hAnsi="Tahoma" w:cs="Tahoma"/>
                  <w:b/>
                  <w:bCs/>
                  <w:color w:val="0000FF"/>
                  <w:sz w:val="26"/>
                  <w:szCs w:val="26"/>
                  <w:u w:val="single"/>
                </w:rPr>
                <w:br/>
              </w:r>
              <w:r w:rsidRPr="00BB66C5">
                <w:rPr>
                  <w:rFonts w:ascii="Tahoma" w:eastAsia="Times New Roman" w:hAnsi="Tahoma" w:cs="Tahoma"/>
                  <w:b/>
                  <w:bCs/>
                  <w:color w:val="0000FF"/>
                  <w:sz w:val="26"/>
                  <w:szCs w:val="26"/>
                  <w:u w:val="single"/>
                </w:rPr>
                <w:br/>
              </w:r>
            </w:hyperlink>
            <w:hyperlink r:id="rId5" w:history="1">
              <w:r w:rsidRPr="00BB66C5">
                <w:rPr>
                  <w:rFonts w:ascii="Tahoma" w:eastAsia="Times New Roman" w:hAnsi="Tahoma" w:cs="Tahoma"/>
                  <w:b/>
                  <w:bCs/>
                  <w:color w:val="0000FF"/>
                  <w:sz w:val="26"/>
                  <w:u w:val="single"/>
                </w:rPr>
                <w:t>www.consultant.ru</w:t>
              </w:r>
            </w:hyperlink>
            <w:r w:rsidRPr="00BB66C5">
              <w:rPr>
                <w:rFonts w:ascii="Tahoma" w:eastAsia="Times New Roman" w:hAnsi="Tahoma" w:cs="Tahoma"/>
                <w:color w:val="555555"/>
                <w:sz w:val="28"/>
                <w:szCs w:val="28"/>
              </w:rPr>
              <w:br/>
            </w:r>
            <w:r w:rsidRPr="00BB66C5">
              <w:rPr>
                <w:rFonts w:ascii="Tahoma" w:eastAsia="Times New Roman" w:hAnsi="Tahoma" w:cs="Tahoma"/>
                <w:color w:val="555555"/>
                <w:sz w:val="28"/>
                <w:szCs w:val="28"/>
              </w:rPr>
              <w:br/>
              <w:t>Дата сохранения: 06.06.2020</w:t>
            </w:r>
            <w:r w:rsidRPr="00BB66C5">
              <w:rPr>
                <w:rFonts w:ascii="Tahoma" w:eastAsia="Times New Roman" w:hAnsi="Tahoma" w:cs="Tahoma"/>
                <w:color w:val="555555"/>
                <w:sz w:val="28"/>
                <w:szCs w:val="28"/>
              </w:rPr>
              <w:br/>
              <w:t> </w:t>
            </w:r>
          </w:p>
        </w:tc>
      </w:tr>
    </w:tbl>
    <w:p w:rsidR="00BB66C5" w:rsidRPr="00BB66C5" w:rsidRDefault="00BB66C5" w:rsidP="00BB66C5">
      <w:pPr>
        <w:spacing w:after="0" w:line="240" w:lineRule="auto"/>
        <w:rPr>
          <w:rFonts w:ascii="Times New Roman" w:eastAsia="Times New Roman" w:hAnsi="Times New Roman" w:cs="Times New Roman"/>
          <w:sz w:val="24"/>
          <w:szCs w:val="24"/>
        </w:rPr>
      </w:pPr>
      <w:r w:rsidRPr="00BB66C5">
        <w:rPr>
          <w:rFonts w:ascii="Times New Roman" w:eastAsia="Times New Roman" w:hAnsi="Times New Roman" w:cs="Times New Roman"/>
          <w:color w:val="555555"/>
          <w:sz w:val="24"/>
          <w:szCs w:val="24"/>
          <w:shd w:val="clear" w:color="auto" w:fill="FFFFFF"/>
        </w:rPr>
        <w:br w:type="textWrapping" w:clear="all"/>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tbl>
      <w:tblPr>
        <w:tblW w:w="5000" w:type="pct"/>
        <w:shd w:val="clear" w:color="auto" w:fill="FFFFFF"/>
        <w:tblCellMar>
          <w:left w:w="0" w:type="dxa"/>
          <w:right w:w="0" w:type="dxa"/>
        </w:tblCellMar>
        <w:tblLook w:val="04A0"/>
      </w:tblPr>
      <w:tblGrid>
        <w:gridCol w:w="4773"/>
        <w:gridCol w:w="4602"/>
      </w:tblGrid>
      <w:tr w:rsidR="00BB66C5" w:rsidRPr="00BB66C5" w:rsidTr="00BB66C5">
        <w:tc>
          <w:tcPr>
            <w:tcW w:w="5103" w:type="dxa"/>
            <w:tcBorders>
              <w:top w:val="single" w:sz="8" w:space="0" w:color="555555"/>
              <w:left w:val="single" w:sz="8" w:space="0" w:color="555555"/>
              <w:bottom w:val="single" w:sz="8" w:space="0" w:color="555555"/>
              <w:right w:val="single" w:sz="8" w:space="0" w:color="555555"/>
            </w:tcBorders>
            <w:shd w:val="clear" w:color="auto" w:fill="FFFFFF"/>
            <w:hideMark/>
          </w:tcPr>
          <w:p w:rsidR="00BB66C5" w:rsidRPr="00BB66C5" w:rsidRDefault="00BB66C5" w:rsidP="00BB66C5">
            <w:pPr>
              <w:spacing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6"/>
                <w:szCs w:val="26"/>
              </w:rPr>
              <w:t>27 июля 2006 года</w:t>
            </w:r>
          </w:p>
        </w:tc>
        <w:tc>
          <w:tcPr>
            <w:tcW w:w="5103" w:type="dxa"/>
            <w:tcBorders>
              <w:top w:val="single" w:sz="8" w:space="0" w:color="555555"/>
              <w:left w:val="single" w:sz="8" w:space="0" w:color="555555"/>
              <w:bottom w:val="single" w:sz="8" w:space="0" w:color="555555"/>
              <w:right w:val="single" w:sz="8" w:space="0" w:color="555555"/>
            </w:tcBorders>
            <w:shd w:val="clear" w:color="auto" w:fill="FFFFFF"/>
            <w:hideMark/>
          </w:tcPr>
          <w:p w:rsidR="00BB66C5" w:rsidRPr="00BB66C5" w:rsidRDefault="00BB66C5" w:rsidP="00BB66C5">
            <w:pPr>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N 152-ФЗ</w:t>
            </w:r>
          </w:p>
        </w:tc>
      </w:tr>
    </w:tbl>
    <w:p w:rsidR="00BB66C5" w:rsidRPr="00BB66C5" w:rsidRDefault="00BB66C5" w:rsidP="00BB66C5">
      <w:pPr>
        <w:pBdr>
          <w:top w:val="single" w:sz="8" w:space="0" w:color="auto"/>
        </w:pBdr>
        <w:shd w:val="clear" w:color="auto" w:fill="FFFFFF"/>
        <w:spacing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
          <w:szCs w:val="2"/>
        </w:rPr>
        <w:t> </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РОССИЙСКАЯ ФЕДЕРАЦИЯ</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ФЕДЕРАЛЬНЫЙ ЗАКОН</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О ПЕРСОНАЛЬНЫХ ДАННЫХ</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Принят</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Государственной Думой</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8 июля 2006 года</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Одобрен</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Советом Федерации</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14 июля 2006 года</w:t>
      </w:r>
    </w:p>
    <w:p w:rsidR="00BB66C5" w:rsidRPr="00BB66C5" w:rsidRDefault="00BB66C5" w:rsidP="00BB66C5">
      <w:pPr>
        <w:shd w:val="clear" w:color="auto" w:fill="FFFFFF"/>
        <w:spacing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tbl>
      <w:tblPr>
        <w:tblW w:w="11744" w:type="dxa"/>
        <w:shd w:val="clear" w:color="auto" w:fill="FFFFFF"/>
        <w:tblCellMar>
          <w:left w:w="0" w:type="dxa"/>
          <w:right w:w="0" w:type="dxa"/>
        </w:tblCellMar>
        <w:tblLook w:val="04A0"/>
      </w:tblPr>
      <w:tblGrid>
        <w:gridCol w:w="11744"/>
      </w:tblGrid>
      <w:tr w:rsidR="00BB66C5" w:rsidRPr="00BB66C5" w:rsidTr="00BB66C5">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Список изменяющих документов</w:t>
            </w:r>
          </w:p>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(в ред. Федеральных законов от 25.11.2009 N 266-ФЗ,</w:t>
            </w:r>
          </w:p>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от 27.12.2009 N 363-ФЗ, от 28.06.2010 N 123-ФЗ, от 27.07.2010 N 204-ФЗ,</w:t>
            </w:r>
          </w:p>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от 27.07.2010 N 227-ФЗ, от 29.11.2010 N 313-ФЗ от 23.12.2010 N 359-ФЗ,</w:t>
            </w:r>
          </w:p>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от 04.06.2011 N 123-ФЗ, от 25.07.2011 N 261-ФЗ, от 05.04.2013 N 43-ФЗ,</w:t>
            </w:r>
          </w:p>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от 23.07.2013 N 205-ФЗ, от 21.12.2013 N 363-ФЗ, от 04.06.2014 N 142-ФЗ,</w:t>
            </w:r>
          </w:p>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от 21.07.2014 N 216-ФЗ, от 21.07.2014 N 242-ФЗ, от 03.07.2016 N 231-ФЗ,</w:t>
            </w:r>
          </w:p>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от 22.02.2017 N 16-ФЗ, от 01.07.2017 N 148-ФЗ, от 29.07.2017 N 223-ФЗ,</w:t>
            </w:r>
          </w:p>
          <w:p w:rsidR="00BB66C5" w:rsidRPr="00BB66C5" w:rsidRDefault="00BB66C5" w:rsidP="00BB66C5">
            <w:pPr>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392C69"/>
                <w:sz w:val="26"/>
                <w:szCs w:val="26"/>
              </w:rPr>
              <w:t>от 31.12.2017 N 498-ФЗ)</w:t>
            </w:r>
          </w:p>
        </w:tc>
      </w:tr>
    </w:tbl>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Глава 1. ОБЩИЕ ПОЛОЖЕНИЯ</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1. Сфера действия настоящего Федерального закона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w:t>
      </w:r>
      <w:r w:rsidRPr="00BB66C5">
        <w:rPr>
          <w:rFonts w:ascii="Tahoma" w:eastAsia="Times New Roman" w:hAnsi="Tahoma" w:cs="Tahoma"/>
          <w:color w:val="555555"/>
          <w:sz w:val="26"/>
          <w:szCs w:val="26"/>
        </w:rPr>
        <w:lastRenderedPageBreak/>
        <w:t>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1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Действие настоящего Федерального закона не распространяется на отношения, возникающие при: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утратил силу. - Федеральный закон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обработке персональных данных, отнесенных в установленном порядке к сведениям, составляющим государственную тайну;</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утратил силу. - Федеральный закон от 29.07.2017 N 223-ФЗ.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3 введена Федеральным законом от 29.07.2017 N 223-ФЗ)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2. Цель настоящего Федерального закона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3. Основные понятия, используемые в настоящем Федеральном законе</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целях настоящего Федерального закона используются следующие основные понятия:</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автоматизированная обработка персональных данных - обработка персональных данных с помощью средств вычислительной техники;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5) распространение персональных данных - действия, направленные на раскрытие персональных данных неопределенному кругу лиц;</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4. Законодательство Российской Федерации в области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w:t>
      </w:r>
      <w:r w:rsidRPr="00BB66C5">
        <w:rPr>
          <w:rFonts w:ascii="Tahoma" w:eastAsia="Times New Roman" w:hAnsi="Tahoma" w:cs="Tahoma"/>
          <w:color w:val="555555"/>
          <w:sz w:val="26"/>
          <w:szCs w:val="26"/>
        </w:rPr>
        <w:lastRenderedPageBreak/>
        <w:t>Федерального закона и других определяющих случаи и особенности обработки персональных данных федеральных законов.</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2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Глава 2. ПРИНЦИПЫ И УСЛОВИЯ ОБРАБОТКИ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5. Принципы обработки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Обработка персональных данных должна осуществляться на законной и справедливой основе.</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2. Обработка персональных данных должна ограничиваться достижением конкретных, заранее определенных и законных целей. Не </w:t>
      </w:r>
      <w:r w:rsidRPr="00BB66C5">
        <w:rPr>
          <w:rFonts w:ascii="Tahoma" w:eastAsia="Times New Roman" w:hAnsi="Tahoma" w:cs="Tahoma"/>
          <w:color w:val="555555"/>
          <w:sz w:val="26"/>
          <w:szCs w:val="26"/>
        </w:rPr>
        <w:lastRenderedPageBreak/>
        <w:t>допускается обработка персональных данных, несовместимая с целями сбора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Обработке подлежат только персональные данные, которые отвечают целям их обработки.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6. Условия обработки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1. Обработка персональных данных должна осуществляться с соблюдением принципов и правил, предусмотренных настоящим </w:t>
      </w:r>
      <w:r w:rsidRPr="00BB66C5">
        <w:rPr>
          <w:rFonts w:ascii="Tahoma" w:eastAsia="Times New Roman" w:hAnsi="Tahoma" w:cs="Tahoma"/>
          <w:color w:val="555555"/>
          <w:sz w:val="26"/>
          <w:szCs w:val="26"/>
        </w:rPr>
        <w:lastRenderedPageBreak/>
        <w:t>Федеральным законом. Обработка персональных данных допускается в следующих случаях: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обработка персональных данных осуществляется с согласия субъекта персональных данных на обработку его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0" w:name="Par91"/>
      <w:bookmarkEnd w:id="0"/>
      <w:r w:rsidRPr="00BB66C5">
        <w:rPr>
          <w:rFonts w:ascii="Tahoma" w:eastAsia="Times New Roman" w:hAnsi="Tahoma" w:cs="Tahoma"/>
          <w:color w:val="555555"/>
          <w:sz w:val="26"/>
          <w:szCs w:val="26"/>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 w:name="Par92"/>
      <w:bookmarkEnd w:id="1"/>
      <w:r w:rsidRPr="00BB66C5">
        <w:rPr>
          <w:rFonts w:ascii="Tahoma" w:eastAsia="Times New Roman" w:hAnsi="Tahoma" w:cs="Tahoma"/>
          <w:color w:val="555555"/>
          <w:sz w:val="26"/>
          <w:szCs w:val="26"/>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3 в ред. Федерального закона от 29.07.2017 N 223-ФЗ)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3.1 введен Федеральным законом от 29.07.2017 N 223-ФЗ)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 w:name="Par96"/>
      <w:bookmarkEnd w:id="2"/>
      <w:r w:rsidRPr="00BB66C5">
        <w:rPr>
          <w:rFonts w:ascii="Tahoma" w:eastAsia="Times New Roman" w:hAnsi="Tahoma" w:cs="Tahoma"/>
          <w:color w:val="555555"/>
          <w:sz w:val="26"/>
          <w:szCs w:val="26"/>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05.04.2013 N 43-ФЗ)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w:t>
      </w:r>
      <w:r w:rsidRPr="00BB66C5">
        <w:rPr>
          <w:rFonts w:ascii="Tahoma" w:eastAsia="Times New Roman" w:hAnsi="Tahoma" w:cs="Tahoma"/>
          <w:color w:val="555555"/>
          <w:sz w:val="26"/>
          <w:szCs w:val="26"/>
        </w:rPr>
        <w:lastRenderedPageBreak/>
        <w:t>договора, по которому субъект персональных данных будет являться выгодоприобретателем или поручителем;</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Федеральных законов от 21.12.2013 N 363-ФЗ, от 03.07.2016 N 231-ФЗ)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03.07.2016 N 231-ФЗ)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 w:name="Par103"/>
      <w:bookmarkEnd w:id="3"/>
      <w:r w:rsidRPr="00BB66C5">
        <w:rPr>
          <w:rFonts w:ascii="Tahoma" w:eastAsia="Times New Roman" w:hAnsi="Tahoma" w:cs="Tahoma"/>
          <w:color w:val="555555"/>
          <w:sz w:val="26"/>
          <w:szCs w:val="26"/>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обработка персональных данных осуществляется в статистических или иных исследовательских целях, за исключением целей, указанных в </w:t>
      </w:r>
      <w:hyperlink r:id="rId6" w:anchor="Par249"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BB66C5">
          <w:rPr>
            <w:rFonts w:ascii="Tahoma" w:eastAsia="Times New Roman" w:hAnsi="Tahoma" w:cs="Tahoma"/>
            <w:color w:val="0000FF"/>
            <w:sz w:val="26"/>
            <w:u w:val="single"/>
          </w:rPr>
          <w:t>статье 15</w:t>
        </w:r>
      </w:hyperlink>
      <w:r w:rsidRPr="00BB66C5">
        <w:rPr>
          <w:rFonts w:ascii="Tahoma" w:eastAsia="Times New Roman" w:hAnsi="Tahoma" w:cs="Tahoma"/>
          <w:color w:val="555555"/>
          <w:sz w:val="26"/>
          <w:szCs w:val="26"/>
        </w:rPr>
        <w:t> настоящего Федерального закона, при условии обязательного обезличивания персональных данных;</w:t>
      </w:r>
    </w:p>
    <w:p w:rsidR="00BB66C5" w:rsidRPr="00BB66C5" w:rsidRDefault="00BB66C5" w:rsidP="00BB66C5">
      <w:pPr>
        <w:shd w:val="clear" w:color="auto" w:fill="FFFFFF"/>
        <w:spacing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tbl>
      <w:tblPr>
        <w:tblW w:w="11744" w:type="dxa"/>
        <w:shd w:val="clear" w:color="auto" w:fill="FFFFFF"/>
        <w:tblCellMar>
          <w:left w:w="0" w:type="dxa"/>
          <w:right w:w="0" w:type="dxa"/>
        </w:tblCellMar>
        <w:tblLook w:val="04A0"/>
      </w:tblPr>
      <w:tblGrid>
        <w:gridCol w:w="11744"/>
      </w:tblGrid>
      <w:tr w:rsidR="00BB66C5" w:rsidRPr="00BB66C5" w:rsidTr="00BB66C5">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66C5" w:rsidRPr="00BB66C5" w:rsidRDefault="00BB66C5" w:rsidP="00BB66C5">
            <w:pPr>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392C69"/>
                <w:sz w:val="26"/>
                <w:szCs w:val="26"/>
              </w:rPr>
              <w:t>КонсультантПлюс: примечание.</w:t>
            </w:r>
          </w:p>
          <w:p w:rsidR="00BB66C5" w:rsidRPr="00BB66C5" w:rsidRDefault="00BB66C5" w:rsidP="00BB66C5">
            <w:pPr>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392C69"/>
                <w:sz w:val="26"/>
                <w:szCs w:val="26"/>
              </w:rPr>
              <w:t>С 01.07.2020 ч. 1 ст. 6 дополняется п. 9.1 (ФЗ от 24.04.2020 N 123-ФЗ). См. будущую редакцию.</w:t>
            </w:r>
          </w:p>
        </w:tc>
      </w:tr>
    </w:tbl>
    <w:p w:rsidR="00BB66C5" w:rsidRPr="00BB66C5" w:rsidRDefault="00BB66C5" w:rsidP="00BB66C5">
      <w:pPr>
        <w:shd w:val="clear" w:color="auto" w:fill="FFFFFF"/>
        <w:spacing w:before="30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10) осуществляется обработка персональных данных, доступ неограниченного круга лиц к которым предоставлен субъектом </w:t>
      </w:r>
      <w:r w:rsidRPr="00BB66C5">
        <w:rPr>
          <w:rFonts w:ascii="Tahoma" w:eastAsia="Times New Roman" w:hAnsi="Tahoma" w:cs="Tahoma"/>
          <w:color w:val="555555"/>
          <w:sz w:val="26"/>
          <w:szCs w:val="26"/>
        </w:rPr>
        <w:lastRenderedPageBreak/>
        <w:t>персональных данных либо по его просьбе (далее - персональные данные, сделанные общедоступными субъектом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4" w:name="Par108"/>
      <w:bookmarkEnd w:id="4"/>
      <w:r w:rsidRPr="00BB66C5">
        <w:rPr>
          <w:rFonts w:ascii="Tahoma" w:eastAsia="Times New Roman" w:hAnsi="Tahoma" w:cs="Tahoma"/>
          <w:color w:val="555555"/>
          <w:sz w:val="26"/>
          <w:szCs w:val="26"/>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1.1 введена Федеральным законом от 01.07.2017 N 148-ФЗ)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7" w:anchor="Par151" w:tooltip="Статья 10. Специальные категории персональных данных" w:history="1">
        <w:r w:rsidRPr="00BB66C5">
          <w:rPr>
            <w:rFonts w:ascii="Tahoma" w:eastAsia="Times New Roman" w:hAnsi="Tahoma" w:cs="Tahoma"/>
            <w:color w:val="0000FF"/>
            <w:sz w:val="26"/>
            <w:u w:val="single"/>
          </w:rPr>
          <w:t>статьями 10</w:t>
        </w:r>
      </w:hyperlink>
      <w:r w:rsidRPr="00BB66C5">
        <w:rPr>
          <w:rFonts w:ascii="Tahoma" w:eastAsia="Times New Roman" w:hAnsi="Tahoma" w:cs="Tahoma"/>
          <w:color w:val="555555"/>
          <w:sz w:val="26"/>
          <w:szCs w:val="26"/>
        </w:rPr>
        <w:t> и </w:t>
      </w:r>
      <w:hyperlink r:id="rId8" w:anchor="Par188" w:tooltip="Статья 11. Биометрические персональные данные" w:history="1">
        <w:r w:rsidRPr="00BB66C5">
          <w:rPr>
            <w:rFonts w:ascii="Tahoma" w:eastAsia="Times New Roman" w:hAnsi="Tahoma" w:cs="Tahoma"/>
            <w:color w:val="0000FF"/>
            <w:sz w:val="26"/>
            <w:u w:val="single"/>
          </w:rPr>
          <w:t>11</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9" w:anchor="Par305" w:tooltip="Статья 19. Меры по обеспечению безопасности персональных данных при их обработке" w:history="1">
        <w:r w:rsidRPr="00BB66C5">
          <w:rPr>
            <w:rFonts w:ascii="Tahoma" w:eastAsia="Times New Roman" w:hAnsi="Tahoma" w:cs="Tahoma"/>
            <w:color w:val="0000FF"/>
            <w:sz w:val="26"/>
            <w:u w:val="single"/>
          </w:rPr>
          <w:t>статьей 19</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7. Конфиденциальность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8. Общедоступные источники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9. Согласие субъекта персональных данных на обработку его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0"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sidRPr="00BB66C5">
          <w:rPr>
            <w:rFonts w:ascii="Tahoma" w:eastAsia="Times New Roman" w:hAnsi="Tahoma" w:cs="Tahoma"/>
            <w:color w:val="0000FF"/>
            <w:sz w:val="26"/>
            <w:u w:val="single"/>
          </w:rPr>
          <w:t>пунктах 2</w:t>
        </w:r>
      </w:hyperlink>
      <w:r w:rsidRPr="00BB66C5">
        <w:rPr>
          <w:rFonts w:ascii="Tahoma" w:eastAsia="Times New Roman" w:hAnsi="Tahoma" w:cs="Tahoma"/>
          <w:color w:val="555555"/>
          <w:sz w:val="26"/>
          <w:szCs w:val="26"/>
        </w:rPr>
        <w:t> - </w:t>
      </w:r>
      <w:hyperlink r:id="rId11"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B66C5">
          <w:rPr>
            <w:rFonts w:ascii="Tahoma" w:eastAsia="Times New Roman" w:hAnsi="Tahoma" w:cs="Tahoma"/>
            <w:color w:val="0000FF"/>
            <w:sz w:val="26"/>
            <w:u w:val="single"/>
          </w:rPr>
          <w:t>11 части 1 статьи 6</w:t>
        </w:r>
      </w:hyperlink>
      <w:r w:rsidRPr="00BB66C5">
        <w:rPr>
          <w:rFonts w:ascii="Tahoma" w:eastAsia="Times New Roman" w:hAnsi="Tahoma" w:cs="Tahoma"/>
          <w:color w:val="555555"/>
          <w:sz w:val="26"/>
          <w:szCs w:val="26"/>
        </w:rPr>
        <w:t>, </w:t>
      </w:r>
      <w:hyperlink r:id="rId12" w:anchor="Par156" w:tooltip="2. Обработка указанных в части 1 настоящей статьи специальных категорий персональных данных допускается в случаях, если:" w:history="1">
        <w:r w:rsidRPr="00BB66C5">
          <w:rPr>
            <w:rFonts w:ascii="Tahoma" w:eastAsia="Times New Roman" w:hAnsi="Tahoma" w:cs="Tahoma"/>
            <w:color w:val="0000FF"/>
            <w:sz w:val="26"/>
            <w:u w:val="single"/>
          </w:rPr>
          <w:t>части 2 статьи 10</w:t>
        </w:r>
      </w:hyperlink>
      <w:r w:rsidRPr="00BB66C5">
        <w:rPr>
          <w:rFonts w:ascii="Tahoma" w:eastAsia="Times New Roman" w:hAnsi="Tahoma" w:cs="Tahoma"/>
          <w:color w:val="555555"/>
          <w:sz w:val="26"/>
          <w:szCs w:val="26"/>
        </w:rPr>
        <w:t> и </w:t>
      </w:r>
      <w:hyperlink r:id="rId13" w:anchor="Par195"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sidRPr="00BB66C5">
          <w:rPr>
            <w:rFonts w:ascii="Tahoma" w:eastAsia="Times New Roman" w:hAnsi="Tahoma" w:cs="Tahoma"/>
            <w:color w:val="0000FF"/>
            <w:sz w:val="26"/>
            <w:u w:val="single"/>
          </w:rPr>
          <w:t>части 2 статьи 11</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14"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sidRPr="00BB66C5">
          <w:rPr>
            <w:rFonts w:ascii="Tahoma" w:eastAsia="Times New Roman" w:hAnsi="Tahoma" w:cs="Tahoma"/>
            <w:color w:val="0000FF"/>
            <w:sz w:val="26"/>
            <w:u w:val="single"/>
          </w:rPr>
          <w:t>пунктах 2</w:t>
        </w:r>
      </w:hyperlink>
      <w:r w:rsidRPr="00BB66C5">
        <w:rPr>
          <w:rFonts w:ascii="Tahoma" w:eastAsia="Times New Roman" w:hAnsi="Tahoma" w:cs="Tahoma"/>
          <w:color w:val="555555"/>
          <w:sz w:val="26"/>
          <w:szCs w:val="26"/>
        </w:rPr>
        <w:t> - </w:t>
      </w:r>
      <w:hyperlink r:id="rId15"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B66C5">
          <w:rPr>
            <w:rFonts w:ascii="Tahoma" w:eastAsia="Times New Roman" w:hAnsi="Tahoma" w:cs="Tahoma"/>
            <w:color w:val="0000FF"/>
            <w:sz w:val="26"/>
            <w:u w:val="single"/>
          </w:rPr>
          <w:t>11 части 1 статьи 6</w:t>
        </w:r>
      </w:hyperlink>
      <w:r w:rsidRPr="00BB66C5">
        <w:rPr>
          <w:rFonts w:ascii="Tahoma" w:eastAsia="Times New Roman" w:hAnsi="Tahoma" w:cs="Tahoma"/>
          <w:color w:val="555555"/>
          <w:sz w:val="26"/>
          <w:szCs w:val="26"/>
        </w:rPr>
        <w:t>, </w:t>
      </w:r>
      <w:hyperlink r:id="rId16" w:anchor="Par156" w:tooltip="2. Обработка указанных в части 1 настоящей статьи специальных категорий персональных данных допускается в случаях, если:" w:history="1">
        <w:r w:rsidRPr="00BB66C5">
          <w:rPr>
            <w:rFonts w:ascii="Tahoma" w:eastAsia="Times New Roman" w:hAnsi="Tahoma" w:cs="Tahoma"/>
            <w:color w:val="0000FF"/>
            <w:sz w:val="26"/>
            <w:u w:val="single"/>
          </w:rPr>
          <w:t>части 2 статьи 10</w:t>
        </w:r>
      </w:hyperlink>
      <w:r w:rsidRPr="00BB66C5">
        <w:rPr>
          <w:rFonts w:ascii="Tahoma" w:eastAsia="Times New Roman" w:hAnsi="Tahoma" w:cs="Tahoma"/>
          <w:color w:val="555555"/>
          <w:sz w:val="26"/>
          <w:szCs w:val="26"/>
        </w:rPr>
        <w:t> и </w:t>
      </w:r>
      <w:hyperlink r:id="rId17" w:anchor="Par195"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sidRPr="00BB66C5">
          <w:rPr>
            <w:rFonts w:ascii="Tahoma" w:eastAsia="Times New Roman" w:hAnsi="Tahoma" w:cs="Tahoma"/>
            <w:color w:val="0000FF"/>
            <w:sz w:val="26"/>
            <w:u w:val="single"/>
          </w:rPr>
          <w:t>части 2 статьи 11</w:t>
        </w:r>
      </w:hyperlink>
      <w:r w:rsidRPr="00BB66C5">
        <w:rPr>
          <w:rFonts w:ascii="Tahoma" w:eastAsia="Times New Roman" w:hAnsi="Tahoma" w:cs="Tahoma"/>
          <w:color w:val="555555"/>
          <w:sz w:val="26"/>
          <w:szCs w:val="26"/>
        </w:rPr>
        <w:t> настоящего Федерального закона, возлагается на оператора.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наименование или фамилию, имя, отчество и адрес оператора, получающего согласие субъекта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цель обработки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перечень персональных данных, на обработку которых дается согласие субъекта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подпись субъекта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18"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sidRPr="00BB66C5">
          <w:rPr>
            <w:rFonts w:ascii="Tahoma" w:eastAsia="Times New Roman" w:hAnsi="Tahoma" w:cs="Tahoma"/>
            <w:color w:val="0000FF"/>
            <w:sz w:val="26"/>
            <w:u w:val="single"/>
          </w:rPr>
          <w:t>пунктах 2</w:t>
        </w:r>
      </w:hyperlink>
      <w:r w:rsidRPr="00BB66C5">
        <w:rPr>
          <w:rFonts w:ascii="Tahoma" w:eastAsia="Times New Roman" w:hAnsi="Tahoma" w:cs="Tahoma"/>
          <w:color w:val="555555"/>
          <w:sz w:val="26"/>
          <w:szCs w:val="26"/>
        </w:rPr>
        <w:t> - </w:t>
      </w:r>
      <w:hyperlink r:id="rId19"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B66C5">
          <w:rPr>
            <w:rFonts w:ascii="Tahoma" w:eastAsia="Times New Roman" w:hAnsi="Tahoma" w:cs="Tahoma"/>
            <w:color w:val="0000FF"/>
            <w:sz w:val="26"/>
            <w:u w:val="single"/>
          </w:rPr>
          <w:t>11 части 1 статьи 6</w:t>
        </w:r>
      </w:hyperlink>
      <w:r w:rsidRPr="00BB66C5">
        <w:rPr>
          <w:rFonts w:ascii="Tahoma" w:eastAsia="Times New Roman" w:hAnsi="Tahoma" w:cs="Tahoma"/>
          <w:color w:val="555555"/>
          <w:sz w:val="26"/>
          <w:szCs w:val="26"/>
        </w:rPr>
        <w:t>, </w:t>
      </w:r>
      <w:hyperlink r:id="rId20" w:anchor="Par156" w:tooltip="2. Обработка указанных в части 1 настоящей статьи специальных категорий персональных данных допускается в случаях, если:" w:history="1">
        <w:r w:rsidRPr="00BB66C5">
          <w:rPr>
            <w:rFonts w:ascii="Tahoma" w:eastAsia="Times New Roman" w:hAnsi="Tahoma" w:cs="Tahoma"/>
            <w:color w:val="0000FF"/>
            <w:sz w:val="26"/>
            <w:u w:val="single"/>
          </w:rPr>
          <w:t>части 2 статьи 10</w:t>
        </w:r>
      </w:hyperlink>
      <w:r w:rsidRPr="00BB66C5">
        <w:rPr>
          <w:rFonts w:ascii="Tahoma" w:eastAsia="Times New Roman" w:hAnsi="Tahoma" w:cs="Tahoma"/>
          <w:color w:val="555555"/>
          <w:sz w:val="26"/>
          <w:szCs w:val="26"/>
        </w:rPr>
        <w:t> и </w:t>
      </w:r>
      <w:hyperlink r:id="rId21" w:anchor="Par195"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sidRPr="00BB66C5">
          <w:rPr>
            <w:rFonts w:ascii="Tahoma" w:eastAsia="Times New Roman" w:hAnsi="Tahoma" w:cs="Tahoma"/>
            <w:color w:val="0000FF"/>
            <w:sz w:val="26"/>
            <w:u w:val="single"/>
          </w:rPr>
          <w:t>части 2 статьи 11</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5" w:name="Par151"/>
      <w:bookmarkEnd w:id="5"/>
      <w:r w:rsidRPr="00BB66C5">
        <w:rPr>
          <w:rFonts w:ascii="Tahoma" w:eastAsia="Times New Roman" w:hAnsi="Tahoma" w:cs="Tahoma"/>
          <w:color w:val="555555"/>
          <w:sz w:val="26"/>
          <w:szCs w:val="26"/>
        </w:rPr>
        <w:t>Статья 10. Специальные категории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tbl>
      <w:tblPr>
        <w:tblW w:w="11744" w:type="dxa"/>
        <w:shd w:val="clear" w:color="auto" w:fill="FFFFFF"/>
        <w:tblCellMar>
          <w:left w:w="0" w:type="dxa"/>
          <w:right w:w="0" w:type="dxa"/>
        </w:tblCellMar>
        <w:tblLook w:val="04A0"/>
      </w:tblPr>
      <w:tblGrid>
        <w:gridCol w:w="11744"/>
      </w:tblGrid>
      <w:tr w:rsidR="00BB66C5" w:rsidRPr="00BB66C5" w:rsidTr="00BB66C5">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66C5" w:rsidRPr="00BB66C5" w:rsidRDefault="00BB66C5" w:rsidP="00BB66C5">
            <w:pPr>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392C69"/>
                <w:sz w:val="26"/>
                <w:szCs w:val="26"/>
              </w:rPr>
              <w:t>КонсультантПлюс: примечание.</w:t>
            </w:r>
          </w:p>
          <w:p w:rsidR="00BB66C5" w:rsidRPr="00BB66C5" w:rsidRDefault="00BB66C5" w:rsidP="00BB66C5">
            <w:pPr>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392C69"/>
                <w:sz w:val="26"/>
                <w:szCs w:val="26"/>
              </w:rPr>
              <w:t>С 01.07.2020 в ч. 1 ст. 10 вносятся изменения (ФЗ от 24.04.2020 N 123-ФЗ). См. будущую редакцию.</w:t>
            </w:r>
          </w:p>
        </w:tc>
      </w:tr>
    </w:tbl>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6" w:name="Par155"/>
      <w:bookmarkEnd w:id="6"/>
      <w:r w:rsidRPr="00BB66C5">
        <w:rPr>
          <w:rFonts w:ascii="Tahoma" w:eastAsia="Times New Roman" w:hAnsi="Tahoma" w:cs="Tahoma"/>
          <w:color w:val="555555"/>
          <w:sz w:val="26"/>
          <w:szCs w:val="26"/>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22" w:anchor="Par156" w:tooltip="2. Обработка указанных в части 1 настоящей статьи специальных категорий персональных данных допускается в случаях, если:" w:history="1">
        <w:r w:rsidRPr="00BB66C5">
          <w:rPr>
            <w:rFonts w:ascii="Tahoma" w:eastAsia="Times New Roman" w:hAnsi="Tahoma" w:cs="Tahoma"/>
            <w:color w:val="0000FF"/>
            <w:sz w:val="26"/>
            <w:u w:val="single"/>
          </w:rPr>
          <w:t>частью 2</w:t>
        </w:r>
      </w:hyperlink>
      <w:r w:rsidRPr="00BB66C5">
        <w:rPr>
          <w:rFonts w:ascii="Tahoma" w:eastAsia="Times New Roman" w:hAnsi="Tahoma" w:cs="Tahoma"/>
          <w:color w:val="555555"/>
          <w:sz w:val="26"/>
          <w:szCs w:val="26"/>
        </w:rPr>
        <w:t> настоящей статьи.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7" w:name="Par156"/>
      <w:bookmarkEnd w:id="7"/>
      <w:r w:rsidRPr="00BB66C5">
        <w:rPr>
          <w:rFonts w:ascii="Tahoma" w:eastAsia="Times New Roman" w:hAnsi="Tahoma" w:cs="Tahoma"/>
          <w:color w:val="555555"/>
          <w:sz w:val="26"/>
          <w:szCs w:val="26"/>
        </w:rPr>
        <w:t>2. Обработка указанных в </w:t>
      </w:r>
      <w:hyperlink r:id="rId23" w:anchor="Par155"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 w:history="1">
        <w:r w:rsidRPr="00BB66C5">
          <w:rPr>
            <w:rFonts w:ascii="Tahoma" w:eastAsia="Times New Roman" w:hAnsi="Tahoma" w:cs="Tahoma"/>
            <w:color w:val="0000FF"/>
            <w:sz w:val="26"/>
            <w:u w:val="single"/>
          </w:rPr>
          <w:t>части 1</w:t>
        </w:r>
      </w:hyperlink>
      <w:r w:rsidRPr="00BB66C5">
        <w:rPr>
          <w:rFonts w:ascii="Tahoma" w:eastAsia="Times New Roman" w:hAnsi="Tahoma" w:cs="Tahoma"/>
          <w:color w:val="555555"/>
          <w:sz w:val="26"/>
          <w:szCs w:val="26"/>
        </w:rPr>
        <w:t> настоящей статьи специальных категорий персональных данных допускается в случаях, если: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субъект персональных данных дал согласие в письменной форме на обработку своих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персональные данные сделаны общедоступными субъектом персональных данных;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2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2.1) обработка персональных данных необходима в связи с реализацией международных договоров Российской Федерации о реадмиссии;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2.1 введен Федеральным законом от 25.11.2009 N 266-ФЗ)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2.2 введен Федеральным законом от 27.07.2010 N 204-ФЗ)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2.3 введен Федеральным законом от 25.07.2011 N 261-ФЗ, в ред. Федерального закона от 21.07.2014 N 216-ФЗ)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3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6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7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7.1 введен Федеральным законом от 23.07.2013 N 205-ФЗ)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8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9 введен Федеральным законом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10 введен Федеральным законом от 04.06.2014 N 142-ФЗ)</w:t>
      </w:r>
    </w:p>
    <w:p w:rsidR="00BB66C5" w:rsidRPr="00BB66C5" w:rsidRDefault="00BB66C5" w:rsidP="00BB66C5">
      <w:pPr>
        <w:shd w:val="clear" w:color="auto" w:fill="FFFFFF"/>
        <w:spacing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tbl>
      <w:tblPr>
        <w:tblW w:w="11744" w:type="dxa"/>
        <w:shd w:val="clear" w:color="auto" w:fill="FFFFFF"/>
        <w:tblCellMar>
          <w:left w:w="0" w:type="dxa"/>
          <w:right w:w="0" w:type="dxa"/>
        </w:tblCellMar>
        <w:tblLook w:val="04A0"/>
      </w:tblPr>
      <w:tblGrid>
        <w:gridCol w:w="11744"/>
      </w:tblGrid>
      <w:tr w:rsidR="00BB66C5" w:rsidRPr="00BB66C5" w:rsidTr="00BB66C5">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66C5" w:rsidRPr="00BB66C5" w:rsidRDefault="00BB66C5" w:rsidP="00BB66C5">
            <w:pPr>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392C69"/>
                <w:sz w:val="26"/>
                <w:szCs w:val="26"/>
              </w:rPr>
              <w:lastRenderedPageBreak/>
              <w:t>КонсультантПлюс: примечание.</w:t>
            </w:r>
          </w:p>
          <w:p w:rsidR="00BB66C5" w:rsidRPr="00BB66C5" w:rsidRDefault="00BB66C5" w:rsidP="00BB66C5">
            <w:pPr>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392C69"/>
                <w:sz w:val="26"/>
                <w:szCs w:val="26"/>
              </w:rPr>
              <w:t>С 01.07.2020 ст. 10 дополняется ч. 2.1 (ФЗ от 24.04.2020 N 123-ФЗ). См. будущую редакцию.</w:t>
            </w:r>
          </w:p>
        </w:tc>
      </w:tr>
    </w:tbl>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8" w:name="Par184"/>
      <w:bookmarkEnd w:id="8"/>
      <w:r w:rsidRPr="00BB66C5">
        <w:rPr>
          <w:rFonts w:ascii="Tahoma" w:eastAsia="Times New Roman" w:hAnsi="Tahoma" w:cs="Tahoma"/>
          <w:color w:val="555555"/>
          <w:sz w:val="26"/>
          <w:szCs w:val="26"/>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Обработка специальных категорий персональных данных, осуществлявшаяся в случаях, предусмотренных </w:t>
      </w:r>
      <w:hyperlink r:id="rId24" w:anchor="Par156" w:tooltip="2. Обработка указанных в части 1 настоящей статьи специальных категорий персональных данных допускается в случаях, если:" w:history="1">
        <w:r w:rsidRPr="00BB66C5">
          <w:rPr>
            <w:rFonts w:ascii="Tahoma" w:eastAsia="Times New Roman" w:hAnsi="Tahoma" w:cs="Tahoma"/>
            <w:color w:val="0000FF"/>
            <w:sz w:val="26"/>
            <w:u w:val="single"/>
          </w:rPr>
          <w:t>частями 2</w:t>
        </w:r>
      </w:hyperlink>
      <w:r w:rsidRPr="00BB66C5">
        <w:rPr>
          <w:rFonts w:ascii="Tahoma" w:eastAsia="Times New Roman" w:hAnsi="Tahoma" w:cs="Tahoma"/>
          <w:color w:val="555555"/>
          <w:sz w:val="26"/>
          <w:szCs w:val="26"/>
        </w:rPr>
        <w:t> и </w:t>
      </w:r>
      <w:hyperlink r:id="rId25" w:anchor="Par184"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 w:history="1">
        <w:r w:rsidRPr="00BB66C5">
          <w:rPr>
            <w:rFonts w:ascii="Tahoma" w:eastAsia="Times New Roman" w:hAnsi="Tahoma" w:cs="Tahoma"/>
            <w:color w:val="0000FF"/>
            <w:sz w:val="26"/>
            <w:u w:val="single"/>
          </w:rPr>
          <w:t>3</w:t>
        </w:r>
      </w:hyperlink>
      <w:r w:rsidRPr="00BB66C5">
        <w:rPr>
          <w:rFonts w:ascii="Tahoma" w:eastAsia="Times New Roman" w:hAnsi="Tahoma" w:cs="Tahoma"/>
          <w:color w:val="555555"/>
          <w:sz w:val="26"/>
          <w:szCs w:val="26"/>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9" w:name="Par188"/>
      <w:bookmarkEnd w:id="9"/>
      <w:r w:rsidRPr="00BB66C5">
        <w:rPr>
          <w:rFonts w:ascii="Tahoma" w:eastAsia="Times New Roman" w:hAnsi="Tahoma" w:cs="Tahoma"/>
          <w:color w:val="555555"/>
          <w:sz w:val="26"/>
          <w:szCs w:val="26"/>
        </w:rPr>
        <w:t>Статья 11. Биометрические персональные данные</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26" w:anchor="Par195"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sidRPr="00BB66C5">
          <w:rPr>
            <w:rFonts w:ascii="Tahoma" w:eastAsia="Times New Roman" w:hAnsi="Tahoma" w:cs="Tahoma"/>
            <w:color w:val="0000FF"/>
            <w:sz w:val="26"/>
            <w:u w:val="single"/>
          </w:rPr>
          <w:t>частью 2</w:t>
        </w:r>
      </w:hyperlink>
      <w:r w:rsidRPr="00BB66C5">
        <w:rPr>
          <w:rFonts w:ascii="Tahoma" w:eastAsia="Times New Roman" w:hAnsi="Tahoma" w:cs="Tahoma"/>
          <w:color w:val="555555"/>
          <w:sz w:val="26"/>
          <w:szCs w:val="26"/>
        </w:rPr>
        <w:t> настоящей статьи.</w:t>
      </w:r>
    </w:p>
    <w:p w:rsidR="00BB66C5" w:rsidRPr="00BB66C5" w:rsidRDefault="00BB66C5" w:rsidP="00BB66C5">
      <w:pPr>
        <w:shd w:val="clear" w:color="auto" w:fill="FFFFFF"/>
        <w:spacing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tbl>
      <w:tblPr>
        <w:tblW w:w="11744" w:type="dxa"/>
        <w:shd w:val="clear" w:color="auto" w:fill="FFFFFF"/>
        <w:tblCellMar>
          <w:left w:w="0" w:type="dxa"/>
          <w:right w:w="0" w:type="dxa"/>
        </w:tblCellMar>
        <w:tblLook w:val="04A0"/>
      </w:tblPr>
      <w:tblGrid>
        <w:gridCol w:w="11744"/>
      </w:tblGrid>
      <w:tr w:rsidR="00BB66C5" w:rsidRPr="00BB66C5" w:rsidTr="00BB66C5">
        <w:tc>
          <w:tcPr>
            <w:tcW w:w="10147"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BB66C5" w:rsidRPr="00BB66C5" w:rsidRDefault="00BB66C5" w:rsidP="00BB66C5">
            <w:pPr>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392C69"/>
                <w:sz w:val="26"/>
                <w:szCs w:val="26"/>
              </w:rPr>
              <w:t>КонсультантПлюс: примечание.</w:t>
            </w:r>
          </w:p>
          <w:p w:rsidR="00BB66C5" w:rsidRPr="00BB66C5" w:rsidRDefault="00BB66C5" w:rsidP="00BB66C5">
            <w:pPr>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392C69"/>
                <w:sz w:val="26"/>
                <w:szCs w:val="26"/>
              </w:rPr>
              <w:t>С 29.12.2020 в ч. 2 ст. 11 вносятся изменения (ФЗ от 27.12.2019 N 480-ФЗ).</w:t>
            </w:r>
          </w:p>
        </w:tc>
      </w:tr>
    </w:tbl>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0" w:name="Par195"/>
      <w:bookmarkEnd w:id="10"/>
      <w:r w:rsidRPr="00BB66C5">
        <w:rPr>
          <w:rFonts w:ascii="Tahoma" w:eastAsia="Times New Roman" w:hAnsi="Tahoma" w:cs="Tahoma"/>
          <w:color w:val="555555"/>
          <w:sz w:val="26"/>
          <w:szCs w:val="26"/>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sidRPr="00BB66C5">
        <w:rPr>
          <w:rFonts w:ascii="Tahoma" w:eastAsia="Times New Roman" w:hAnsi="Tahoma" w:cs="Tahoma"/>
          <w:color w:val="555555"/>
          <w:sz w:val="26"/>
          <w:szCs w:val="26"/>
        </w:rPr>
        <w:lastRenderedPageBreak/>
        <w:t>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Федеральных законов от 04.06.2014 N 142-ФЗ, от 31.12.2017 N 498-ФЗ)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12. Трансграничная передача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w:t>
      </w:r>
      <w:r w:rsidRPr="00BB66C5">
        <w:rPr>
          <w:rFonts w:ascii="Tahoma" w:eastAsia="Times New Roman" w:hAnsi="Tahoma" w:cs="Tahoma"/>
          <w:color w:val="555555"/>
          <w:sz w:val="26"/>
          <w:szCs w:val="26"/>
        </w:rPr>
        <w:lastRenderedPageBreak/>
        <w:t>государстве норм права и применяемых мер безопасности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наличия согласия в письменной форме субъекта персональных данных на трансграничную передачу его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предусмотренных международными договорами Российской Федерации;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исполнения договора, стороной которого является субъект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13. Особенности обработки персональных данных в государственных или муниципальных информационных системах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Глава 3. ПРАВА СУБЪЕКТА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1" w:name="Par221"/>
      <w:bookmarkEnd w:id="11"/>
      <w:r w:rsidRPr="00BB66C5">
        <w:rPr>
          <w:rFonts w:ascii="Tahoma" w:eastAsia="Times New Roman" w:hAnsi="Tahoma" w:cs="Tahoma"/>
          <w:color w:val="555555"/>
          <w:sz w:val="26"/>
          <w:szCs w:val="26"/>
        </w:rPr>
        <w:t>Статья 14. Право субъекта персональных данных на доступ к его персональным данным</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Субъект персональных данных имеет право на получение сведений, указанных в </w:t>
      </w:r>
      <w:hyperlink r:id="rId27"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B66C5">
          <w:rPr>
            <w:rFonts w:ascii="Tahoma" w:eastAsia="Times New Roman" w:hAnsi="Tahoma" w:cs="Tahoma"/>
            <w:color w:val="0000FF"/>
            <w:sz w:val="26"/>
            <w:u w:val="single"/>
          </w:rPr>
          <w:t>части 7</w:t>
        </w:r>
      </w:hyperlink>
      <w:r w:rsidRPr="00BB66C5">
        <w:rPr>
          <w:rFonts w:ascii="Tahoma" w:eastAsia="Times New Roman" w:hAnsi="Tahoma" w:cs="Tahoma"/>
          <w:color w:val="555555"/>
          <w:sz w:val="26"/>
          <w:szCs w:val="26"/>
        </w:rPr>
        <w:t> настоящей статьи, за исключением случаев, предусмотренных </w:t>
      </w:r>
      <w:hyperlink r:id="rId28" w:anchor="Par24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BB66C5">
          <w:rPr>
            <w:rFonts w:ascii="Tahoma" w:eastAsia="Times New Roman" w:hAnsi="Tahoma" w:cs="Tahoma"/>
            <w:color w:val="0000FF"/>
            <w:sz w:val="26"/>
            <w:u w:val="single"/>
          </w:rPr>
          <w:t>частью 8</w:t>
        </w:r>
      </w:hyperlink>
      <w:r w:rsidRPr="00BB66C5">
        <w:rPr>
          <w:rFonts w:ascii="Tahoma" w:eastAsia="Times New Roman" w:hAnsi="Tahoma" w:cs="Tahoma"/>
          <w:color w:val="555555"/>
          <w:sz w:val="26"/>
          <w:szCs w:val="26"/>
        </w:rPr>
        <w:t>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Сведения, указанные в </w:t>
      </w:r>
      <w:hyperlink r:id="rId29"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B66C5">
          <w:rPr>
            <w:rFonts w:ascii="Tahoma" w:eastAsia="Times New Roman" w:hAnsi="Tahoma" w:cs="Tahoma"/>
            <w:color w:val="0000FF"/>
            <w:sz w:val="26"/>
            <w:u w:val="single"/>
          </w:rPr>
          <w:t>части 7</w:t>
        </w:r>
      </w:hyperlink>
      <w:r w:rsidRPr="00BB66C5">
        <w:rPr>
          <w:rFonts w:ascii="Tahoma" w:eastAsia="Times New Roman" w:hAnsi="Tahoma" w:cs="Tahoma"/>
          <w:color w:val="555555"/>
          <w:sz w:val="26"/>
          <w:szCs w:val="26"/>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2" w:name="Par227"/>
      <w:bookmarkEnd w:id="12"/>
      <w:r w:rsidRPr="00BB66C5">
        <w:rPr>
          <w:rFonts w:ascii="Tahoma" w:eastAsia="Times New Roman" w:hAnsi="Tahoma" w:cs="Tahoma"/>
          <w:color w:val="555555"/>
          <w:sz w:val="26"/>
          <w:szCs w:val="26"/>
        </w:rPr>
        <w:t>3. Сведения, указанные в </w:t>
      </w:r>
      <w:hyperlink r:id="rId30"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B66C5">
          <w:rPr>
            <w:rFonts w:ascii="Tahoma" w:eastAsia="Times New Roman" w:hAnsi="Tahoma" w:cs="Tahoma"/>
            <w:color w:val="0000FF"/>
            <w:sz w:val="26"/>
            <w:u w:val="single"/>
          </w:rPr>
          <w:t>части 7</w:t>
        </w:r>
      </w:hyperlink>
      <w:r w:rsidRPr="00BB66C5">
        <w:rPr>
          <w:rFonts w:ascii="Tahoma" w:eastAsia="Times New Roman" w:hAnsi="Tahoma" w:cs="Tahoma"/>
          <w:color w:val="555555"/>
          <w:sz w:val="26"/>
          <w:szCs w:val="26"/>
        </w:rPr>
        <w:t>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3" w:name="Par228"/>
      <w:bookmarkEnd w:id="13"/>
      <w:r w:rsidRPr="00BB66C5">
        <w:rPr>
          <w:rFonts w:ascii="Tahoma" w:eastAsia="Times New Roman" w:hAnsi="Tahoma" w:cs="Tahoma"/>
          <w:color w:val="555555"/>
          <w:sz w:val="26"/>
          <w:szCs w:val="26"/>
        </w:rPr>
        <w:t>4. В случае, если сведения, указанные в </w:t>
      </w:r>
      <w:hyperlink r:id="rId31"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B66C5">
          <w:rPr>
            <w:rFonts w:ascii="Tahoma" w:eastAsia="Times New Roman" w:hAnsi="Tahoma" w:cs="Tahoma"/>
            <w:color w:val="0000FF"/>
            <w:sz w:val="26"/>
            <w:u w:val="single"/>
          </w:rPr>
          <w:t>части 7</w:t>
        </w:r>
      </w:hyperlink>
      <w:r w:rsidRPr="00BB66C5">
        <w:rPr>
          <w:rFonts w:ascii="Tahoma" w:eastAsia="Times New Roman" w:hAnsi="Tahoma" w:cs="Tahoma"/>
          <w:color w:val="555555"/>
          <w:sz w:val="26"/>
          <w:szCs w:val="26"/>
        </w:rPr>
        <w:t>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2"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B66C5">
          <w:rPr>
            <w:rFonts w:ascii="Tahoma" w:eastAsia="Times New Roman" w:hAnsi="Tahoma" w:cs="Tahoma"/>
            <w:color w:val="0000FF"/>
            <w:sz w:val="26"/>
            <w:u w:val="single"/>
          </w:rPr>
          <w:t>части 7</w:t>
        </w:r>
      </w:hyperlink>
      <w:r w:rsidRPr="00BB66C5">
        <w:rPr>
          <w:rFonts w:ascii="Tahoma" w:eastAsia="Times New Roman" w:hAnsi="Tahoma" w:cs="Tahoma"/>
          <w:color w:val="555555"/>
          <w:sz w:val="26"/>
          <w:szCs w:val="26"/>
        </w:rPr>
        <w:t xml:space="preserve"> настоящей статьи, и ознакомления с такими персональными </w:t>
      </w:r>
      <w:r w:rsidRPr="00BB66C5">
        <w:rPr>
          <w:rFonts w:ascii="Tahoma" w:eastAsia="Times New Roman" w:hAnsi="Tahoma" w:cs="Tahoma"/>
          <w:color w:val="555555"/>
          <w:sz w:val="26"/>
          <w:szCs w:val="26"/>
        </w:rPr>
        <w:lastRenderedPageBreak/>
        <w:t>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4" w:name="Par229"/>
      <w:bookmarkEnd w:id="14"/>
      <w:r w:rsidRPr="00BB66C5">
        <w:rPr>
          <w:rFonts w:ascii="Tahoma" w:eastAsia="Times New Roman" w:hAnsi="Tahoma" w:cs="Tahoma"/>
          <w:color w:val="555555"/>
          <w:sz w:val="26"/>
          <w:szCs w:val="26"/>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3"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B66C5">
          <w:rPr>
            <w:rFonts w:ascii="Tahoma" w:eastAsia="Times New Roman" w:hAnsi="Tahoma" w:cs="Tahoma"/>
            <w:color w:val="0000FF"/>
            <w:sz w:val="26"/>
            <w:u w:val="single"/>
          </w:rPr>
          <w:t>части 7</w:t>
        </w:r>
      </w:hyperlink>
      <w:r w:rsidRPr="00BB66C5">
        <w:rPr>
          <w:rFonts w:ascii="Tahoma" w:eastAsia="Times New Roman" w:hAnsi="Tahoma" w:cs="Tahoma"/>
          <w:color w:val="555555"/>
          <w:sz w:val="26"/>
          <w:szCs w:val="26"/>
        </w:rPr>
        <w:t> настоящей статьи, а также в целях ознакомления с обрабатываемыми персональными данными до истечения срока, указанного в </w:t>
      </w:r>
      <w:hyperlink r:id="rId34" w:anchor="Par22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 w:history="1">
        <w:r w:rsidRPr="00BB66C5">
          <w:rPr>
            <w:rFonts w:ascii="Tahoma" w:eastAsia="Times New Roman" w:hAnsi="Tahoma" w:cs="Tahoma"/>
            <w:color w:val="0000FF"/>
            <w:sz w:val="26"/>
            <w:u w:val="single"/>
          </w:rPr>
          <w:t>части 4</w:t>
        </w:r>
      </w:hyperlink>
      <w:r w:rsidRPr="00BB66C5">
        <w:rPr>
          <w:rFonts w:ascii="Tahoma" w:eastAsia="Times New Roman" w:hAnsi="Tahoma" w:cs="Tahoma"/>
          <w:color w:val="555555"/>
          <w:sz w:val="26"/>
          <w:szCs w:val="26"/>
        </w:rPr>
        <w:t>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35" w:anchor="Par227"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 w:history="1">
        <w:r w:rsidRPr="00BB66C5">
          <w:rPr>
            <w:rFonts w:ascii="Tahoma" w:eastAsia="Times New Roman" w:hAnsi="Tahoma" w:cs="Tahoma"/>
            <w:color w:val="0000FF"/>
            <w:sz w:val="26"/>
            <w:u w:val="single"/>
          </w:rPr>
          <w:t>части 3</w:t>
        </w:r>
      </w:hyperlink>
      <w:r w:rsidRPr="00BB66C5">
        <w:rPr>
          <w:rFonts w:ascii="Tahoma" w:eastAsia="Times New Roman" w:hAnsi="Tahoma" w:cs="Tahoma"/>
          <w:color w:val="555555"/>
          <w:sz w:val="26"/>
          <w:szCs w:val="26"/>
        </w:rPr>
        <w:t> настоящей статьи, должен содержать обоснование направления повторного запроса.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Оператор вправе отказать субъекту персональных данных в выполнении повторного запроса, не соответствующего условиям, предусмотренным </w:t>
      </w:r>
      <w:hyperlink r:id="rId36" w:anchor="Par22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 w:history="1">
        <w:r w:rsidRPr="00BB66C5">
          <w:rPr>
            <w:rFonts w:ascii="Tahoma" w:eastAsia="Times New Roman" w:hAnsi="Tahoma" w:cs="Tahoma"/>
            <w:color w:val="0000FF"/>
            <w:sz w:val="26"/>
            <w:u w:val="single"/>
          </w:rPr>
          <w:t>частями 4</w:t>
        </w:r>
      </w:hyperlink>
      <w:r w:rsidRPr="00BB66C5">
        <w:rPr>
          <w:rFonts w:ascii="Tahoma" w:eastAsia="Times New Roman" w:hAnsi="Tahoma" w:cs="Tahoma"/>
          <w:color w:val="555555"/>
          <w:sz w:val="26"/>
          <w:szCs w:val="26"/>
        </w:rPr>
        <w:t> и </w:t>
      </w:r>
      <w:hyperlink r:id="rId37" w:anchor="Par229"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 w:history="1">
        <w:r w:rsidRPr="00BB66C5">
          <w:rPr>
            <w:rFonts w:ascii="Tahoma" w:eastAsia="Times New Roman" w:hAnsi="Tahoma" w:cs="Tahoma"/>
            <w:color w:val="0000FF"/>
            <w:sz w:val="26"/>
            <w:u w:val="single"/>
          </w:rPr>
          <w:t>5</w:t>
        </w:r>
      </w:hyperlink>
      <w:r w:rsidRPr="00BB66C5">
        <w:rPr>
          <w:rFonts w:ascii="Tahoma" w:eastAsia="Times New Roman" w:hAnsi="Tahoma" w:cs="Tahoma"/>
          <w:color w:val="555555"/>
          <w:sz w:val="26"/>
          <w:szCs w:val="26"/>
        </w:rPr>
        <w:t>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5" w:name="Par231"/>
      <w:bookmarkEnd w:id="15"/>
      <w:r w:rsidRPr="00BB66C5">
        <w:rPr>
          <w:rFonts w:ascii="Tahoma" w:eastAsia="Times New Roman" w:hAnsi="Tahoma" w:cs="Tahoma"/>
          <w:color w:val="555555"/>
          <w:sz w:val="26"/>
          <w:szCs w:val="26"/>
        </w:rPr>
        <w:t>7. Субъект персональных данных имеет право на получение информации, касающейся обработки его персональных данных, в том числе содержащей:</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подтверждение факта обработки персональных данных оператором;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правовые основания и цели обработки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цели и применяемые оператором способы обработки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w:t>
      </w:r>
      <w:r w:rsidRPr="00BB66C5">
        <w:rPr>
          <w:rFonts w:ascii="Tahoma" w:eastAsia="Times New Roman" w:hAnsi="Tahoma" w:cs="Tahoma"/>
          <w:color w:val="555555"/>
          <w:sz w:val="26"/>
          <w:szCs w:val="26"/>
        </w:rPr>
        <w:lastRenderedPageBreak/>
        <w:t>данные на основании договора с оператором или на основании федерального закона;</w:t>
      </w:r>
      <w:r>
        <w:rPr>
          <w:rFonts w:ascii="Tahoma" w:eastAsia="Times New Roman" w:hAnsi="Tahoma" w:cs="Tahoma"/>
          <w:noProof/>
          <w:color w:val="007AD0"/>
          <w:sz w:val="26"/>
          <w:szCs w:val="26"/>
        </w:rPr>
        <w:drawing>
          <wp:inline distT="0" distB="0" distL="0" distR="0">
            <wp:extent cx="12065" cy="12065"/>
            <wp:effectExtent l="0" t="0" r="0" b="0"/>
            <wp:docPr id="1" name="Рисунок 1" descr="Хочу такой сайт">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38"/>
                    </pic:cNvPr>
                    <pic:cNvPicPr>
                      <a:picLocks noChangeAspect="1" noChangeArrowheads="1"/>
                    </pic:cNvPicPr>
                  </pic:nvPicPr>
                  <pic:blipFill>
                    <a:blip r:embed="rId3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сроки обработки персональных данных, в том числе сроки их хранения;</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порядок осуществления субъектом персональных данных прав, предусмотренных настоящим Федеральным законом;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информацию об осуществленной или о предполагаемой трансграничной передаче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10) иные сведения, предусмотренные настоящим Федеральным законом или другими федеральными законами.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6" w:name="Par242"/>
      <w:bookmarkEnd w:id="16"/>
      <w:r w:rsidRPr="00BB66C5">
        <w:rPr>
          <w:rFonts w:ascii="Tahoma" w:eastAsia="Times New Roman" w:hAnsi="Tahoma" w:cs="Tahoma"/>
          <w:color w:val="555555"/>
          <w:sz w:val="26"/>
          <w:szCs w:val="26"/>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BB66C5">
        <w:rPr>
          <w:rFonts w:ascii="Tahoma" w:eastAsia="Times New Roman" w:hAnsi="Tahoma" w:cs="Tahoma"/>
          <w:color w:val="555555"/>
          <w:sz w:val="26"/>
          <w:szCs w:val="26"/>
        </w:rPr>
        <w:lastRenderedPageBreak/>
        <w:t>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доступ субъекта персональных данных к его персональным данным нарушает права и законные интересы третьих лиц;</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7" w:name="Par249"/>
      <w:bookmarkEnd w:id="17"/>
      <w:r w:rsidRPr="00BB66C5">
        <w:rPr>
          <w:rFonts w:ascii="Tahoma" w:eastAsia="Times New Roman" w:hAnsi="Tahoma" w:cs="Tahoma"/>
          <w:color w:val="555555"/>
          <w:sz w:val="26"/>
          <w:szCs w:val="26"/>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8" w:name="Par251"/>
      <w:bookmarkEnd w:id="18"/>
      <w:r w:rsidRPr="00BB66C5">
        <w:rPr>
          <w:rFonts w:ascii="Tahoma" w:eastAsia="Times New Roman" w:hAnsi="Tahoma" w:cs="Tahoma"/>
          <w:color w:val="555555"/>
          <w:sz w:val="26"/>
          <w:szCs w:val="26"/>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Оператор обязан немедленно прекратить по требованию субъекта персональных данных обработку его персональных данных, указанную в </w:t>
      </w:r>
      <w:hyperlink r:id="rId40" w:anchor="Par251"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 w:history="1">
        <w:r w:rsidRPr="00BB66C5">
          <w:rPr>
            <w:rFonts w:ascii="Tahoma" w:eastAsia="Times New Roman" w:hAnsi="Tahoma" w:cs="Tahoma"/>
            <w:color w:val="0000FF"/>
            <w:sz w:val="26"/>
            <w:u w:val="single"/>
          </w:rPr>
          <w:t>части 1</w:t>
        </w:r>
      </w:hyperlink>
      <w:r w:rsidRPr="00BB66C5">
        <w:rPr>
          <w:rFonts w:ascii="Tahoma" w:eastAsia="Times New Roman" w:hAnsi="Tahoma" w:cs="Tahoma"/>
          <w:color w:val="555555"/>
          <w:sz w:val="26"/>
          <w:szCs w:val="26"/>
        </w:rPr>
        <w:t> настоящей статьи.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41" w:anchor="Par257"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 w:history="1">
        <w:r w:rsidRPr="00BB66C5">
          <w:rPr>
            <w:rFonts w:ascii="Tahoma" w:eastAsia="Times New Roman" w:hAnsi="Tahoma" w:cs="Tahoma"/>
            <w:color w:val="0000FF"/>
            <w:sz w:val="26"/>
            <w:u w:val="single"/>
          </w:rPr>
          <w:t>частью 2</w:t>
        </w:r>
      </w:hyperlink>
      <w:r w:rsidRPr="00BB66C5">
        <w:rPr>
          <w:rFonts w:ascii="Tahoma" w:eastAsia="Times New Roman" w:hAnsi="Tahoma" w:cs="Tahoma"/>
          <w:color w:val="555555"/>
          <w:sz w:val="26"/>
          <w:szCs w:val="26"/>
        </w:rPr>
        <w:t> настоящей статьи.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19" w:name="Par257"/>
      <w:bookmarkEnd w:id="19"/>
      <w:r w:rsidRPr="00BB66C5">
        <w:rPr>
          <w:rFonts w:ascii="Tahoma" w:eastAsia="Times New Roman" w:hAnsi="Tahoma" w:cs="Tahoma"/>
          <w:color w:val="555555"/>
          <w:sz w:val="26"/>
          <w:szCs w:val="26"/>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0" w:name="Par258"/>
      <w:bookmarkEnd w:id="20"/>
      <w:r w:rsidRPr="00BB66C5">
        <w:rPr>
          <w:rFonts w:ascii="Tahoma" w:eastAsia="Times New Roman" w:hAnsi="Tahoma" w:cs="Tahoma"/>
          <w:color w:val="555555"/>
          <w:sz w:val="26"/>
          <w:szCs w:val="26"/>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Оператор обязан рассмотреть возражение, указанное в </w:t>
      </w:r>
      <w:hyperlink r:id="rId42" w:anchor="Par258"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 w:history="1">
        <w:r w:rsidRPr="00BB66C5">
          <w:rPr>
            <w:rFonts w:ascii="Tahoma" w:eastAsia="Times New Roman" w:hAnsi="Tahoma" w:cs="Tahoma"/>
            <w:color w:val="0000FF"/>
            <w:sz w:val="26"/>
            <w:u w:val="single"/>
          </w:rPr>
          <w:t>части 3</w:t>
        </w:r>
      </w:hyperlink>
      <w:r w:rsidRPr="00BB66C5">
        <w:rPr>
          <w:rFonts w:ascii="Tahoma" w:eastAsia="Times New Roman" w:hAnsi="Tahoma" w:cs="Tahoma"/>
          <w:color w:val="555555"/>
          <w:sz w:val="26"/>
          <w:szCs w:val="26"/>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17. Право на обжалование действий или бездействия оператора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w:t>
      </w:r>
      <w:r w:rsidRPr="00BB66C5">
        <w:rPr>
          <w:rFonts w:ascii="Tahoma" w:eastAsia="Times New Roman" w:hAnsi="Tahoma" w:cs="Tahoma"/>
          <w:color w:val="555555"/>
          <w:sz w:val="26"/>
          <w:szCs w:val="26"/>
        </w:rPr>
        <w:lastRenderedPageBreak/>
        <w:t>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Глава 4. ОБЯЗАННОСТИ ОПЕРАТОРА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18. Обязанности оператора при сборе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При сборе персональных данных оператор обязан предоставить субъекту персональных данных по его просьбе информацию, предусмотренную </w:t>
      </w:r>
      <w:hyperlink r:id="rId43"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B66C5">
          <w:rPr>
            <w:rFonts w:ascii="Tahoma" w:eastAsia="Times New Roman" w:hAnsi="Tahoma" w:cs="Tahoma"/>
            <w:color w:val="0000FF"/>
            <w:sz w:val="26"/>
            <w:u w:val="single"/>
          </w:rPr>
          <w:t>частью 7 статьи 14</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1" w:name="Par275"/>
      <w:bookmarkEnd w:id="21"/>
      <w:r w:rsidRPr="00BB66C5">
        <w:rPr>
          <w:rFonts w:ascii="Tahoma" w:eastAsia="Times New Roman" w:hAnsi="Tahoma" w:cs="Tahoma"/>
          <w:color w:val="555555"/>
          <w:sz w:val="26"/>
          <w:szCs w:val="26"/>
        </w:rPr>
        <w:t>3. Если персональные данные получены не от субъекта персональных данных, оператор, за исключением случаев, предусмотренных </w:t>
      </w:r>
      <w:hyperlink r:id="rId44" w:anchor="Par28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sidRPr="00BB66C5">
          <w:rPr>
            <w:rFonts w:ascii="Tahoma" w:eastAsia="Times New Roman" w:hAnsi="Tahoma" w:cs="Tahoma"/>
            <w:color w:val="0000FF"/>
            <w:sz w:val="26"/>
            <w:u w:val="single"/>
          </w:rPr>
          <w:t>частью 4</w:t>
        </w:r>
      </w:hyperlink>
      <w:r w:rsidRPr="00BB66C5">
        <w:rPr>
          <w:rFonts w:ascii="Tahoma" w:eastAsia="Times New Roman" w:hAnsi="Tahoma" w:cs="Tahoma"/>
          <w:color w:val="555555"/>
          <w:sz w:val="26"/>
          <w:szCs w:val="26"/>
        </w:rPr>
        <w:t> настоящей статьи, до начала обработки таких персональных данных обязан предоставить субъекту персональных данных следующую информацию:</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наименование либо фамилия, имя, отчество и адрес оператора или его представителя;</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цель обработки персональных данных и ее правовое основание;</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предполагаемые пользователи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установленные настоящим Федеральным законом права субъекта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5) источник получения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2" w:name="Par281"/>
      <w:bookmarkEnd w:id="22"/>
      <w:r w:rsidRPr="00BB66C5">
        <w:rPr>
          <w:rFonts w:ascii="Tahoma" w:eastAsia="Times New Roman" w:hAnsi="Tahoma" w:cs="Tahoma"/>
          <w:color w:val="555555"/>
          <w:sz w:val="26"/>
          <w:szCs w:val="26"/>
        </w:rPr>
        <w:t>4. Оператор освобождается от обязанности предоставить субъекту персональных данных сведения, предусмотренные </w:t>
      </w:r>
      <w:hyperlink r:id="rId45" w:anchor="Par275"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 w:history="1">
        <w:r w:rsidRPr="00BB66C5">
          <w:rPr>
            <w:rFonts w:ascii="Tahoma" w:eastAsia="Times New Roman" w:hAnsi="Tahoma" w:cs="Tahoma"/>
            <w:color w:val="0000FF"/>
            <w:sz w:val="26"/>
            <w:u w:val="single"/>
          </w:rPr>
          <w:t>частью 3</w:t>
        </w:r>
      </w:hyperlink>
      <w:r w:rsidRPr="00BB66C5">
        <w:rPr>
          <w:rFonts w:ascii="Tahoma" w:eastAsia="Times New Roman" w:hAnsi="Tahoma" w:cs="Tahoma"/>
          <w:color w:val="555555"/>
          <w:sz w:val="26"/>
          <w:szCs w:val="26"/>
        </w:rPr>
        <w:t> настоящей статьи, в случаях, если: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субъект персональных данных уведомлен об осуществлении обработки его персональных данных соответствующим оператором;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персональные данные сделаны общедоступными субъектом персональных данных или получены из общедоступного источника;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предоставление субъекту персональных данных сведений, предусмотренных </w:t>
      </w:r>
      <w:hyperlink r:id="rId46" w:anchor="Par275"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 w:history="1">
        <w:r w:rsidRPr="00BB66C5">
          <w:rPr>
            <w:rFonts w:ascii="Tahoma" w:eastAsia="Times New Roman" w:hAnsi="Tahoma" w:cs="Tahoma"/>
            <w:color w:val="0000FF"/>
            <w:sz w:val="26"/>
            <w:u w:val="single"/>
          </w:rPr>
          <w:t>частью 3</w:t>
        </w:r>
      </w:hyperlink>
      <w:r w:rsidRPr="00BB66C5">
        <w:rPr>
          <w:rFonts w:ascii="Tahoma" w:eastAsia="Times New Roman" w:hAnsi="Tahoma" w:cs="Tahoma"/>
          <w:color w:val="555555"/>
          <w:sz w:val="26"/>
          <w:szCs w:val="26"/>
        </w:rPr>
        <w:t> настоящей статьи, нарушает права и законные интересы третьих лиц.</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47"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sidRPr="00BB66C5">
          <w:rPr>
            <w:rFonts w:ascii="Tahoma" w:eastAsia="Times New Roman" w:hAnsi="Tahoma" w:cs="Tahoma"/>
            <w:color w:val="0000FF"/>
            <w:sz w:val="26"/>
            <w:u w:val="single"/>
          </w:rPr>
          <w:t>пунктах 2</w:t>
        </w:r>
      </w:hyperlink>
      <w:r w:rsidRPr="00BB66C5">
        <w:rPr>
          <w:rFonts w:ascii="Tahoma" w:eastAsia="Times New Roman" w:hAnsi="Tahoma" w:cs="Tahoma"/>
          <w:color w:val="555555"/>
          <w:sz w:val="26"/>
          <w:szCs w:val="26"/>
        </w:rPr>
        <w:t>, </w:t>
      </w:r>
      <w:hyperlink r:id="rId48"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sidRPr="00BB66C5">
          <w:rPr>
            <w:rFonts w:ascii="Tahoma" w:eastAsia="Times New Roman" w:hAnsi="Tahoma" w:cs="Tahoma"/>
            <w:color w:val="0000FF"/>
            <w:sz w:val="26"/>
            <w:u w:val="single"/>
          </w:rPr>
          <w:t>3</w:t>
        </w:r>
      </w:hyperlink>
      <w:r w:rsidRPr="00BB66C5">
        <w:rPr>
          <w:rFonts w:ascii="Tahoma" w:eastAsia="Times New Roman" w:hAnsi="Tahoma" w:cs="Tahoma"/>
          <w:color w:val="555555"/>
          <w:sz w:val="26"/>
          <w:szCs w:val="26"/>
        </w:rPr>
        <w:t>, </w:t>
      </w:r>
      <w:hyperlink r:id="rId49"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 w:history="1">
        <w:r w:rsidRPr="00BB66C5">
          <w:rPr>
            <w:rFonts w:ascii="Tahoma" w:eastAsia="Times New Roman" w:hAnsi="Tahoma" w:cs="Tahoma"/>
            <w:color w:val="0000FF"/>
            <w:sz w:val="26"/>
            <w:u w:val="single"/>
          </w:rPr>
          <w:t>4</w:t>
        </w:r>
      </w:hyperlink>
      <w:r w:rsidRPr="00BB66C5">
        <w:rPr>
          <w:rFonts w:ascii="Tahoma" w:eastAsia="Times New Roman" w:hAnsi="Tahoma" w:cs="Tahoma"/>
          <w:color w:val="555555"/>
          <w:sz w:val="26"/>
          <w:szCs w:val="26"/>
        </w:rPr>
        <w:t>, </w:t>
      </w:r>
      <w:hyperlink r:id="rId50"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 w:history="1">
        <w:r w:rsidRPr="00BB66C5">
          <w:rPr>
            <w:rFonts w:ascii="Tahoma" w:eastAsia="Times New Roman" w:hAnsi="Tahoma" w:cs="Tahoma"/>
            <w:color w:val="0000FF"/>
            <w:sz w:val="26"/>
            <w:u w:val="single"/>
          </w:rPr>
          <w:t>8 части 1 статьи 6</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5 введена Федеральным законом от 21.07.2014 N 242-ФЗ)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3" w:name="Par290"/>
      <w:bookmarkEnd w:id="23"/>
      <w:r w:rsidRPr="00BB66C5">
        <w:rPr>
          <w:rFonts w:ascii="Tahoma" w:eastAsia="Times New Roman" w:hAnsi="Tahoma" w:cs="Tahoma"/>
          <w:color w:val="555555"/>
          <w:sz w:val="26"/>
          <w:szCs w:val="26"/>
        </w:rPr>
        <w:t>Статья 18.1. Меры, направленные на обеспечение выполнения оператором обязанностей, предусмотренных настоящим Федеральным законом</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(введена Федеральным законом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4" w:name="Par294"/>
      <w:bookmarkEnd w:id="24"/>
      <w:r w:rsidRPr="00BB66C5">
        <w:rPr>
          <w:rFonts w:ascii="Tahoma" w:eastAsia="Times New Roman" w:hAnsi="Tahoma" w:cs="Tahoma"/>
          <w:color w:val="555555"/>
          <w:sz w:val="26"/>
          <w:szCs w:val="26"/>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назначение оператором, являющимся юридическим лицом, ответственного за организацию обработки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применение правовых, организационных и технических мер по обеспечению безопасности персональных данных в соответствии со </w:t>
      </w:r>
      <w:hyperlink r:id="rId51" w:anchor="Par305" w:tooltip="Статья 19. Меры по обеспечению безопасности персональных данных при их обработке" w:history="1">
        <w:r w:rsidRPr="00BB66C5">
          <w:rPr>
            <w:rFonts w:ascii="Tahoma" w:eastAsia="Times New Roman" w:hAnsi="Tahoma" w:cs="Tahoma"/>
            <w:color w:val="0000FF"/>
            <w:sz w:val="26"/>
            <w:u w:val="single"/>
          </w:rPr>
          <w:t>статьей 19</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Оператор обязан представить документы и локальные акты, указанные в </w:t>
      </w:r>
      <w:hyperlink r:id="rId52" w:anchor="Par29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w:history="1">
        <w:r w:rsidRPr="00BB66C5">
          <w:rPr>
            <w:rFonts w:ascii="Tahoma" w:eastAsia="Times New Roman" w:hAnsi="Tahoma" w:cs="Tahoma"/>
            <w:color w:val="0000FF"/>
            <w:sz w:val="26"/>
            <w:u w:val="single"/>
          </w:rPr>
          <w:t>части 1</w:t>
        </w:r>
      </w:hyperlink>
      <w:r w:rsidRPr="00BB66C5">
        <w:rPr>
          <w:rFonts w:ascii="Tahoma" w:eastAsia="Times New Roman" w:hAnsi="Tahoma" w:cs="Tahoma"/>
          <w:color w:val="555555"/>
          <w:sz w:val="26"/>
          <w:szCs w:val="26"/>
        </w:rPr>
        <w:t> настоящей статьи, и (или) иным образом подтвердить принятие мер, указанных в </w:t>
      </w:r>
      <w:hyperlink r:id="rId53" w:anchor="Par29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w:history="1">
        <w:r w:rsidRPr="00BB66C5">
          <w:rPr>
            <w:rFonts w:ascii="Tahoma" w:eastAsia="Times New Roman" w:hAnsi="Tahoma" w:cs="Tahoma"/>
            <w:color w:val="0000FF"/>
            <w:sz w:val="26"/>
            <w:u w:val="single"/>
          </w:rPr>
          <w:t>части 1</w:t>
        </w:r>
      </w:hyperlink>
      <w:r w:rsidRPr="00BB66C5">
        <w:rPr>
          <w:rFonts w:ascii="Tahoma" w:eastAsia="Times New Roman" w:hAnsi="Tahoma" w:cs="Tahoma"/>
          <w:color w:val="555555"/>
          <w:sz w:val="26"/>
          <w:szCs w:val="26"/>
        </w:rPr>
        <w:t> настоящей статьи, по запросу уполномоченного органа по защите прав субъектов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5" w:name="Par305"/>
      <w:bookmarkEnd w:id="25"/>
      <w:r w:rsidRPr="00BB66C5">
        <w:rPr>
          <w:rFonts w:ascii="Tahoma" w:eastAsia="Times New Roman" w:hAnsi="Tahoma" w:cs="Tahoma"/>
          <w:color w:val="555555"/>
          <w:sz w:val="26"/>
          <w:szCs w:val="26"/>
        </w:rPr>
        <w:t>Статья 19. Меры по обеспечению безопасности персональных данных при их обработке</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Обеспечение безопасности персональных данных достигается, в частности: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определением угроз безопасности персональных данных при их обработке в информационных системах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применением прошедших в установленном порядке процедуру оценки соответствия средств защиты информации;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учетом машинных носителей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обнаружением фактов несанкционированного доступа к персональным данным и принятием мер;</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восстановлением персональных данных, модифицированных или уничтоженных вследствие несанкционированного доступа к ним;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8) установлением правил доступа к персональным данным, обрабатываемым в информационной системе персональных данных, а также </w:t>
      </w:r>
      <w:r w:rsidRPr="00BB66C5">
        <w:rPr>
          <w:rFonts w:ascii="Tahoma" w:eastAsia="Times New Roman" w:hAnsi="Tahoma" w:cs="Tahoma"/>
          <w:color w:val="555555"/>
          <w:sz w:val="26"/>
          <w:szCs w:val="26"/>
        </w:rPr>
        <w:lastRenderedPageBreak/>
        <w:t>обеспечением регистрации и учета всех действий, совершаемых с персональными данными в информационной системе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6" w:name="Par320"/>
      <w:bookmarkEnd w:id="26"/>
      <w:r w:rsidRPr="00BB66C5">
        <w:rPr>
          <w:rFonts w:ascii="Tahoma" w:eastAsia="Times New Roman" w:hAnsi="Tahoma" w:cs="Tahoma"/>
          <w:color w:val="555555"/>
          <w:sz w:val="26"/>
          <w:szCs w:val="26"/>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Состав и содержание необходимых для выполнения установленных Правительством Российской Федерации в соответствии с </w:t>
      </w:r>
      <w:hyperlink r:id="rId54" w:anchor="Par320"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 w:history="1">
        <w:r w:rsidRPr="00BB66C5">
          <w:rPr>
            <w:rFonts w:ascii="Tahoma" w:eastAsia="Times New Roman" w:hAnsi="Tahoma" w:cs="Tahoma"/>
            <w:color w:val="0000FF"/>
            <w:sz w:val="26"/>
            <w:u w:val="single"/>
          </w:rPr>
          <w:t>частью 3</w:t>
        </w:r>
      </w:hyperlink>
      <w:r w:rsidRPr="00BB66C5">
        <w:rPr>
          <w:rFonts w:ascii="Tahoma" w:eastAsia="Times New Roman" w:hAnsi="Tahoma" w:cs="Tahoma"/>
          <w:color w:val="555555"/>
          <w:sz w:val="26"/>
          <w:szCs w:val="26"/>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7" w:name="Par325"/>
      <w:bookmarkEnd w:id="27"/>
      <w:r w:rsidRPr="00BB66C5">
        <w:rPr>
          <w:rFonts w:ascii="Tahoma" w:eastAsia="Times New Roman" w:hAnsi="Tahoma" w:cs="Tahoma"/>
          <w:color w:val="555555"/>
          <w:sz w:val="26"/>
          <w:szCs w:val="26"/>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w:t>
      </w:r>
      <w:r w:rsidRPr="00BB66C5">
        <w:rPr>
          <w:rFonts w:ascii="Tahoma" w:eastAsia="Times New Roman" w:hAnsi="Tahoma" w:cs="Tahoma"/>
          <w:color w:val="555555"/>
          <w:sz w:val="26"/>
          <w:szCs w:val="26"/>
        </w:rPr>
        <w:lastRenderedPageBreak/>
        <w:t>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8" w:name="Par326"/>
      <w:bookmarkEnd w:id="28"/>
      <w:r w:rsidRPr="00BB66C5">
        <w:rPr>
          <w:rFonts w:ascii="Tahoma" w:eastAsia="Times New Roman" w:hAnsi="Tahoma" w:cs="Tahoma"/>
          <w:color w:val="555555"/>
          <w:sz w:val="26"/>
          <w:szCs w:val="26"/>
        </w:rPr>
        <w:t>6. Наряду с угрозами безопасности персональных данных, определенных в нормативных правовых актах, принятых в соответствии с </w:t>
      </w:r>
      <w:hyperlink r:id="rId55"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 w:history="1">
        <w:r w:rsidRPr="00BB66C5">
          <w:rPr>
            <w:rFonts w:ascii="Tahoma" w:eastAsia="Times New Roman" w:hAnsi="Tahoma" w:cs="Tahoma"/>
            <w:color w:val="0000FF"/>
            <w:sz w:val="26"/>
            <w:u w:val="single"/>
          </w:rPr>
          <w:t>частью 5</w:t>
        </w:r>
      </w:hyperlink>
      <w:r w:rsidRPr="00BB66C5">
        <w:rPr>
          <w:rFonts w:ascii="Tahoma" w:eastAsia="Times New Roman" w:hAnsi="Tahoma" w:cs="Tahoma"/>
          <w:color w:val="555555"/>
          <w:sz w:val="26"/>
          <w:szCs w:val="26"/>
        </w:rPr>
        <w:t>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Проекты нормативных правовых актов, указанных в </w:t>
      </w:r>
      <w:hyperlink r:id="rId56"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 w:history="1">
        <w:r w:rsidRPr="00BB66C5">
          <w:rPr>
            <w:rFonts w:ascii="Tahoma" w:eastAsia="Times New Roman" w:hAnsi="Tahoma" w:cs="Tahoma"/>
            <w:color w:val="0000FF"/>
            <w:sz w:val="26"/>
            <w:u w:val="single"/>
          </w:rPr>
          <w:t>части 5</w:t>
        </w:r>
      </w:hyperlink>
      <w:r w:rsidRPr="00BB66C5">
        <w:rPr>
          <w:rFonts w:ascii="Tahoma" w:eastAsia="Times New Roman" w:hAnsi="Tahoma" w:cs="Tahoma"/>
          <w:color w:val="555555"/>
          <w:sz w:val="26"/>
          <w:szCs w:val="26"/>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57"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w:history="1">
        <w:r w:rsidRPr="00BB66C5">
          <w:rPr>
            <w:rFonts w:ascii="Tahoma" w:eastAsia="Times New Roman" w:hAnsi="Tahoma" w:cs="Tahoma"/>
            <w:color w:val="0000FF"/>
            <w:sz w:val="26"/>
            <w:u w:val="single"/>
          </w:rPr>
          <w:t>части 6</w:t>
        </w:r>
      </w:hyperlink>
      <w:r w:rsidRPr="00BB66C5">
        <w:rPr>
          <w:rFonts w:ascii="Tahoma" w:eastAsia="Times New Roman" w:hAnsi="Tahoma" w:cs="Tahoma"/>
          <w:color w:val="555555"/>
          <w:sz w:val="26"/>
          <w:szCs w:val="26"/>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58"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w:history="1">
        <w:r w:rsidRPr="00BB66C5">
          <w:rPr>
            <w:rFonts w:ascii="Tahoma" w:eastAsia="Times New Roman" w:hAnsi="Tahoma" w:cs="Tahoma"/>
            <w:color w:val="0000FF"/>
            <w:sz w:val="26"/>
            <w:u w:val="single"/>
          </w:rPr>
          <w:t>части 6</w:t>
        </w:r>
      </w:hyperlink>
      <w:r w:rsidRPr="00BB66C5">
        <w:rPr>
          <w:rFonts w:ascii="Tahoma" w:eastAsia="Times New Roman" w:hAnsi="Tahoma" w:cs="Tahoma"/>
          <w:color w:val="555555"/>
          <w:sz w:val="26"/>
          <w:szCs w:val="26"/>
        </w:rPr>
        <w:t> настоящей статьи, должно быть мотивированным.</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11. Для целей настоящей статьи под угрозами безопасности персональных данных понимается совокупность условий и факторов, </w:t>
      </w:r>
      <w:r w:rsidRPr="00BB66C5">
        <w:rPr>
          <w:rFonts w:ascii="Tahoma" w:eastAsia="Times New Roman" w:hAnsi="Tahoma" w:cs="Tahoma"/>
          <w:color w:val="555555"/>
          <w:sz w:val="26"/>
          <w:szCs w:val="26"/>
        </w:rPr>
        <w:lastRenderedPageBreak/>
        <w:t>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Оператор обязан сообщить в порядке, предусмотренном </w:t>
      </w:r>
      <w:hyperlink r:id="rId59" w:anchor="Par221" w:tooltip="Статья 14. Право субъекта персональных данных на доступ к его персональным данным" w:history="1">
        <w:r w:rsidRPr="00BB66C5">
          <w:rPr>
            <w:rFonts w:ascii="Tahoma" w:eastAsia="Times New Roman" w:hAnsi="Tahoma" w:cs="Tahoma"/>
            <w:color w:val="0000FF"/>
            <w:sz w:val="26"/>
            <w:u w:val="single"/>
          </w:rPr>
          <w:t>статьей 14</w:t>
        </w:r>
      </w:hyperlink>
      <w:r w:rsidRPr="00BB66C5">
        <w:rPr>
          <w:rFonts w:ascii="Tahoma" w:eastAsia="Times New Roman" w:hAnsi="Tahoma" w:cs="Tahoma"/>
          <w:color w:val="555555"/>
          <w:sz w:val="26"/>
          <w:szCs w:val="26"/>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60" w:anchor="Par24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BB66C5">
          <w:rPr>
            <w:rFonts w:ascii="Tahoma" w:eastAsia="Times New Roman" w:hAnsi="Tahoma" w:cs="Tahoma"/>
            <w:color w:val="0000FF"/>
            <w:sz w:val="26"/>
            <w:u w:val="single"/>
          </w:rPr>
          <w:t>части 8 статьи 14</w:t>
        </w:r>
      </w:hyperlink>
      <w:r w:rsidRPr="00BB66C5">
        <w:rPr>
          <w:rFonts w:ascii="Tahoma" w:eastAsia="Times New Roman" w:hAnsi="Tahoma" w:cs="Tahoma"/>
          <w:color w:val="555555"/>
          <w:sz w:val="26"/>
          <w:szCs w:val="26"/>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w:t>
      </w:r>
      <w:r w:rsidRPr="00BB66C5">
        <w:rPr>
          <w:rFonts w:ascii="Tahoma" w:eastAsia="Times New Roman" w:hAnsi="Tahoma" w:cs="Tahoma"/>
          <w:color w:val="555555"/>
          <w:sz w:val="26"/>
          <w:szCs w:val="26"/>
        </w:rPr>
        <w:lastRenderedPageBreak/>
        <w:t>данных или его представителя либо с даты получения запроса субъекта персональных данных или его представителя.</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w:t>
      </w:r>
      <w:r w:rsidRPr="00BB66C5">
        <w:rPr>
          <w:rFonts w:ascii="Tahoma" w:eastAsia="Times New Roman" w:hAnsi="Tahoma" w:cs="Tahoma"/>
          <w:color w:val="555555"/>
          <w:sz w:val="26"/>
          <w:szCs w:val="26"/>
        </w:rPr>
        <w:lastRenderedPageBreak/>
        <w:t>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29" w:name="Par348"/>
      <w:bookmarkEnd w:id="29"/>
      <w:r w:rsidRPr="00BB66C5">
        <w:rPr>
          <w:rFonts w:ascii="Tahoma" w:eastAsia="Times New Roman" w:hAnsi="Tahoma" w:cs="Tahoma"/>
          <w:color w:val="555555"/>
          <w:sz w:val="26"/>
          <w:szCs w:val="26"/>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w:t>
      </w:r>
      <w:r w:rsidRPr="00BB66C5">
        <w:rPr>
          <w:rFonts w:ascii="Tahoma" w:eastAsia="Times New Roman" w:hAnsi="Tahoma" w:cs="Tahoma"/>
          <w:color w:val="555555"/>
          <w:sz w:val="26"/>
          <w:szCs w:val="26"/>
        </w:rPr>
        <w:lastRenderedPageBreak/>
        <w:t>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0" w:name="Par350"/>
      <w:bookmarkEnd w:id="30"/>
      <w:r w:rsidRPr="00BB66C5">
        <w:rPr>
          <w:rFonts w:ascii="Tahoma" w:eastAsia="Times New Roman" w:hAnsi="Tahoma" w:cs="Tahoma"/>
          <w:color w:val="555555"/>
          <w:sz w:val="26"/>
          <w:szCs w:val="26"/>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w:t>
      </w:r>
      <w:r w:rsidRPr="00BB66C5">
        <w:rPr>
          <w:rFonts w:ascii="Tahoma" w:eastAsia="Times New Roman" w:hAnsi="Tahoma" w:cs="Tahoma"/>
          <w:color w:val="555555"/>
          <w:sz w:val="26"/>
          <w:szCs w:val="26"/>
        </w:rPr>
        <w:lastRenderedPageBreak/>
        <w:t>субъекта персональных данных на основаниях, предусмотренных настоящим Федеральным законом или другими федеральными законами.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В случае отсутствия возможности уничтожения персональных данных в течение срока, указанного в </w:t>
      </w:r>
      <w:hyperlink r:id="rId61"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w:history="1">
        <w:r w:rsidRPr="00BB66C5">
          <w:rPr>
            <w:rFonts w:ascii="Tahoma" w:eastAsia="Times New Roman" w:hAnsi="Tahoma" w:cs="Tahoma"/>
            <w:color w:val="0000FF"/>
            <w:sz w:val="26"/>
            <w:u w:val="single"/>
          </w:rPr>
          <w:t>частях 3</w:t>
        </w:r>
      </w:hyperlink>
      <w:r w:rsidRPr="00BB66C5">
        <w:rPr>
          <w:rFonts w:ascii="Tahoma" w:eastAsia="Times New Roman" w:hAnsi="Tahoma" w:cs="Tahoma"/>
          <w:color w:val="555555"/>
          <w:sz w:val="26"/>
          <w:szCs w:val="26"/>
        </w:rPr>
        <w:t> - </w:t>
      </w:r>
      <w:hyperlink r:id="rId62"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 w:history="1">
        <w:r w:rsidRPr="00BB66C5">
          <w:rPr>
            <w:rFonts w:ascii="Tahoma" w:eastAsia="Times New Roman" w:hAnsi="Tahoma" w:cs="Tahoma"/>
            <w:color w:val="0000FF"/>
            <w:sz w:val="26"/>
            <w:u w:val="single"/>
          </w:rPr>
          <w:t>5</w:t>
        </w:r>
      </w:hyperlink>
      <w:r w:rsidRPr="00BB66C5">
        <w:rPr>
          <w:rFonts w:ascii="Tahoma" w:eastAsia="Times New Roman" w:hAnsi="Tahoma" w:cs="Tahoma"/>
          <w:color w:val="555555"/>
          <w:sz w:val="26"/>
          <w:szCs w:val="26"/>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22. Уведомление об обработке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1" w:name="Par355"/>
      <w:bookmarkEnd w:id="31"/>
      <w:r w:rsidRPr="00BB66C5">
        <w:rPr>
          <w:rFonts w:ascii="Tahoma" w:eastAsia="Times New Roman" w:hAnsi="Tahoma" w:cs="Tahoma"/>
          <w:color w:val="555555"/>
          <w:sz w:val="26"/>
          <w:szCs w:val="26"/>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63"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BB66C5">
          <w:rPr>
            <w:rFonts w:ascii="Tahoma" w:eastAsia="Times New Roman" w:hAnsi="Tahoma" w:cs="Tahoma"/>
            <w:color w:val="0000FF"/>
            <w:sz w:val="26"/>
            <w:u w:val="single"/>
          </w:rPr>
          <w:t>частью 2</w:t>
        </w:r>
      </w:hyperlink>
      <w:r w:rsidRPr="00BB66C5">
        <w:rPr>
          <w:rFonts w:ascii="Tahoma" w:eastAsia="Times New Roman" w:hAnsi="Tahoma" w:cs="Tahoma"/>
          <w:color w:val="555555"/>
          <w:sz w:val="26"/>
          <w:szCs w:val="26"/>
        </w:rPr>
        <w:t> настоящей статьи.</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2" w:name="Par356"/>
      <w:bookmarkEnd w:id="32"/>
      <w:r w:rsidRPr="00BB66C5">
        <w:rPr>
          <w:rFonts w:ascii="Tahoma" w:eastAsia="Times New Roman" w:hAnsi="Tahoma" w:cs="Tahoma"/>
          <w:color w:val="555555"/>
          <w:sz w:val="26"/>
          <w:szCs w:val="26"/>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обрабатываемых в соответствии с трудовым законодательством;</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1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w:t>
      </w:r>
      <w:r w:rsidRPr="00BB66C5">
        <w:rPr>
          <w:rFonts w:ascii="Tahoma" w:eastAsia="Times New Roman" w:hAnsi="Tahoma" w:cs="Tahoma"/>
          <w:color w:val="555555"/>
          <w:sz w:val="26"/>
          <w:szCs w:val="26"/>
        </w:rPr>
        <w:lastRenderedPageBreak/>
        <w:t>распространяться или раскрываться третьим лицам без согласия в письменной форме субъектов персональных данных;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сделанных субъектом персональных данных общедоступными;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4 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включающих в себя только фамилии, имена и отчества субъектов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9 введен Федеральным законом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3" w:name="Par371"/>
      <w:bookmarkEnd w:id="33"/>
      <w:r w:rsidRPr="00BB66C5">
        <w:rPr>
          <w:rFonts w:ascii="Tahoma" w:eastAsia="Times New Roman" w:hAnsi="Tahoma" w:cs="Tahoma"/>
          <w:color w:val="555555"/>
          <w:sz w:val="26"/>
          <w:szCs w:val="26"/>
        </w:rPr>
        <w:t>3. Уведомление, предусмотренное </w:t>
      </w:r>
      <w:hyperlink r:id="rId64"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history="1">
        <w:r w:rsidRPr="00BB66C5">
          <w:rPr>
            <w:rFonts w:ascii="Tahoma" w:eastAsia="Times New Roman" w:hAnsi="Tahoma" w:cs="Tahoma"/>
            <w:color w:val="0000FF"/>
            <w:sz w:val="26"/>
            <w:u w:val="single"/>
          </w:rPr>
          <w:t>частью 1</w:t>
        </w:r>
      </w:hyperlink>
      <w:r w:rsidRPr="00BB66C5">
        <w:rPr>
          <w:rFonts w:ascii="Tahoma" w:eastAsia="Times New Roman" w:hAnsi="Tahoma" w:cs="Tahoma"/>
          <w:color w:val="555555"/>
          <w:sz w:val="26"/>
          <w:szCs w:val="26"/>
        </w:rPr>
        <w:t>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наименование (фамилия, имя, отчество), адрес оператора;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цель обработки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категории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категории субъектов, персональные данные которых обрабатываются;</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4" w:name="Par377"/>
      <w:bookmarkEnd w:id="34"/>
      <w:r w:rsidRPr="00BB66C5">
        <w:rPr>
          <w:rFonts w:ascii="Tahoma" w:eastAsia="Times New Roman" w:hAnsi="Tahoma" w:cs="Tahoma"/>
          <w:color w:val="555555"/>
          <w:sz w:val="26"/>
          <w:szCs w:val="26"/>
        </w:rPr>
        <w:t>5) правовое основание обработки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перечень действий с персональными данными, общее описание используемых оператором способов обработки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5" w:name="Par379"/>
      <w:bookmarkEnd w:id="35"/>
      <w:r w:rsidRPr="00BB66C5">
        <w:rPr>
          <w:rFonts w:ascii="Tahoma" w:eastAsia="Times New Roman" w:hAnsi="Tahoma" w:cs="Tahoma"/>
          <w:color w:val="555555"/>
          <w:sz w:val="26"/>
          <w:szCs w:val="26"/>
        </w:rPr>
        <w:t>7) описание мер, предусмотренных </w:t>
      </w:r>
      <w:hyperlink r:id="rId65" w:anchor="Par290" w:tooltip="Статья 18.1. Меры, направленные на обеспечение выполнения оператором обязанностей, предусмотренных настоящим Федеральным законом" w:history="1">
        <w:r w:rsidRPr="00BB66C5">
          <w:rPr>
            <w:rFonts w:ascii="Tahoma" w:eastAsia="Times New Roman" w:hAnsi="Tahoma" w:cs="Tahoma"/>
            <w:color w:val="0000FF"/>
            <w:sz w:val="26"/>
            <w:u w:val="single"/>
          </w:rPr>
          <w:t>статьями 18.1</w:t>
        </w:r>
      </w:hyperlink>
      <w:r w:rsidRPr="00BB66C5">
        <w:rPr>
          <w:rFonts w:ascii="Tahoma" w:eastAsia="Times New Roman" w:hAnsi="Tahoma" w:cs="Tahoma"/>
          <w:color w:val="555555"/>
          <w:sz w:val="26"/>
          <w:szCs w:val="26"/>
        </w:rPr>
        <w:t> и </w:t>
      </w:r>
      <w:hyperlink r:id="rId66" w:anchor="Par305" w:tooltip="Статья 19. Меры по обеспечению безопасности персональных данных при их обработке" w:history="1">
        <w:r w:rsidRPr="00BB66C5">
          <w:rPr>
            <w:rFonts w:ascii="Tahoma" w:eastAsia="Times New Roman" w:hAnsi="Tahoma" w:cs="Tahoma"/>
            <w:color w:val="0000FF"/>
            <w:sz w:val="26"/>
            <w:u w:val="single"/>
          </w:rPr>
          <w:t>19</w:t>
        </w:r>
      </w:hyperlink>
      <w:r w:rsidRPr="00BB66C5">
        <w:rPr>
          <w:rFonts w:ascii="Tahoma" w:eastAsia="Times New Roman" w:hAnsi="Tahoma" w:cs="Tahoma"/>
          <w:color w:val="555555"/>
          <w:sz w:val="26"/>
          <w:szCs w:val="26"/>
        </w:rPr>
        <w:t> настоящего Федерального закона, в том числе сведения о наличии шифровальных (криптографических) средств и наименования этих средств;</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7 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6" w:name="Par381"/>
      <w:bookmarkEnd w:id="36"/>
      <w:r w:rsidRPr="00BB66C5">
        <w:rPr>
          <w:rFonts w:ascii="Tahoma" w:eastAsia="Times New Roman" w:hAnsi="Tahoma" w:cs="Tahoma"/>
          <w:color w:val="555555"/>
          <w:sz w:val="26"/>
          <w:szCs w:val="26"/>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7.1 введен Федеральным законом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дата начала обработки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срок или условие прекращения обработки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7" w:name="Par385"/>
      <w:bookmarkEnd w:id="37"/>
      <w:r w:rsidRPr="00BB66C5">
        <w:rPr>
          <w:rFonts w:ascii="Tahoma" w:eastAsia="Times New Roman" w:hAnsi="Tahoma" w:cs="Tahoma"/>
          <w:color w:val="555555"/>
          <w:sz w:val="26"/>
          <w:szCs w:val="26"/>
        </w:rPr>
        <w:t>10) сведения о наличии или об отсутствии трансграничной передачи персональных данных в процессе их обработки;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10 введен Федеральным законом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10.1) сведения о месте нахождения базы данных информации, содержащей персональные данные граждан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10.1 введен Федеральным законом от 21.07.2014 N 242-ФЗ)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bookmarkStart w:id="38" w:name="Par389"/>
      <w:bookmarkEnd w:id="38"/>
      <w:r w:rsidRPr="00BB66C5">
        <w:rPr>
          <w:rFonts w:ascii="Tahoma" w:eastAsia="Times New Roman" w:hAnsi="Tahoma" w:cs="Tahoma"/>
          <w:color w:val="555555"/>
          <w:sz w:val="26"/>
          <w:szCs w:val="26"/>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11 введен Федеральным законом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67"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B66C5">
          <w:rPr>
            <w:rFonts w:ascii="Tahoma" w:eastAsia="Times New Roman" w:hAnsi="Tahoma" w:cs="Tahoma"/>
            <w:color w:val="0000FF"/>
            <w:sz w:val="26"/>
            <w:u w:val="single"/>
          </w:rPr>
          <w:t>части 3</w:t>
        </w:r>
      </w:hyperlink>
      <w:r w:rsidRPr="00BB66C5">
        <w:rPr>
          <w:rFonts w:ascii="Tahoma" w:eastAsia="Times New Roman" w:hAnsi="Tahoma" w:cs="Tahoma"/>
          <w:color w:val="555555"/>
          <w:sz w:val="26"/>
          <w:szCs w:val="26"/>
        </w:rPr>
        <w:t>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В случае предоставления неполных или недостоверных сведений, указанных в </w:t>
      </w:r>
      <w:hyperlink r:id="rId68"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B66C5">
          <w:rPr>
            <w:rFonts w:ascii="Tahoma" w:eastAsia="Times New Roman" w:hAnsi="Tahoma" w:cs="Tahoma"/>
            <w:color w:val="0000FF"/>
            <w:sz w:val="26"/>
            <w:u w:val="single"/>
          </w:rPr>
          <w:t>части 3</w:t>
        </w:r>
      </w:hyperlink>
      <w:r w:rsidRPr="00BB66C5">
        <w:rPr>
          <w:rFonts w:ascii="Tahoma" w:eastAsia="Times New Roman" w:hAnsi="Tahoma" w:cs="Tahoma"/>
          <w:color w:val="555555"/>
          <w:sz w:val="26"/>
          <w:szCs w:val="26"/>
        </w:rPr>
        <w:t>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В случае изменения сведений, указанных в </w:t>
      </w:r>
      <w:hyperlink r:id="rId69"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B66C5">
          <w:rPr>
            <w:rFonts w:ascii="Tahoma" w:eastAsia="Times New Roman" w:hAnsi="Tahoma" w:cs="Tahoma"/>
            <w:color w:val="0000FF"/>
            <w:sz w:val="26"/>
            <w:u w:val="single"/>
          </w:rPr>
          <w:t>части 3</w:t>
        </w:r>
      </w:hyperlink>
      <w:r w:rsidRPr="00BB66C5">
        <w:rPr>
          <w:rFonts w:ascii="Tahoma" w:eastAsia="Times New Roman" w:hAnsi="Tahoma" w:cs="Tahoma"/>
          <w:color w:val="555555"/>
          <w:sz w:val="26"/>
          <w:szCs w:val="26"/>
        </w:rPr>
        <w:t>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7 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22.1. Лица, ответственные за организацию обработки персональных данных в организациях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(введена Федеральным законом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Оператор, являющийся юридическим лицом, назначает лицо, ответственное за организацию обработки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3. Оператор обязан предоставлять лицу, ответственному за организацию обработки персональных данных, сведения, указанные в </w:t>
      </w:r>
      <w:hyperlink r:id="rId70"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B66C5">
          <w:rPr>
            <w:rFonts w:ascii="Tahoma" w:eastAsia="Times New Roman" w:hAnsi="Tahoma" w:cs="Tahoma"/>
            <w:color w:val="0000FF"/>
            <w:sz w:val="26"/>
            <w:u w:val="single"/>
          </w:rPr>
          <w:t>части 3 статьи 22</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Лицо, ответственное за организацию обработки персональных данных, в частности, обязано:</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Глава 5. ГОСУДАРСТВЕННЫЙ КОНТРОЛЬ И НАДЗОР ЗА ОБРАБОТКОЙ</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ПЕРСОНАЛЬНЫХ ДАННЫХ. ОТВЕТСТВЕННОСТЬ ЗА НАРУШЕНИЕ</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ТРЕБОВАНИЙ НАСТОЯЩЕГО ФЕДЕРАЛЬНОГО ЗАКОНА</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22.02.2017 N 16-ФЗ)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23. Уполномоченный орган по защите прав субъектов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1 в ред. Федерального закона от 22.02.2017 N 16-ФЗ)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1.1. Уполномоченный орган по защите прав субъектов персональных данных обеспечивает, организует и осуществляет государственный </w:t>
      </w:r>
      <w:r w:rsidRPr="00BB66C5">
        <w:rPr>
          <w:rFonts w:ascii="Tahoma" w:eastAsia="Times New Roman" w:hAnsi="Tahoma" w:cs="Tahoma"/>
          <w:color w:val="555555"/>
          <w:sz w:val="26"/>
          <w:szCs w:val="26"/>
        </w:rPr>
        <w:lastRenderedPageBreak/>
        <w:t>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1.1 введена Федеральным законом от 22.02.2017 N 16-ФЗ)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Уполномоченный орган по защите прав субъектов персональных данных имеет право:</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требовать от оператора уточнения, блокирования или уничтожения недостоверных или полученных незаконным путем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3.1 введен Федеральным законом от 21.07.2014 N 242-ФЗ)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71" w:anchor="Par37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sidRPr="00BB66C5">
          <w:rPr>
            <w:rFonts w:ascii="Tahoma" w:eastAsia="Times New Roman" w:hAnsi="Tahoma" w:cs="Tahoma"/>
            <w:color w:val="0000FF"/>
            <w:sz w:val="26"/>
            <w:u w:val="single"/>
          </w:rPr>
          <w:t>пункте 7 части 3 статьи 22</w:t>
        </w:r>
      </w:hyperlink>
      <w:r w:rsidRPr="00BB66C5">
        <w:rPr>
          <w:rFonts w:ascii="Tahoma" w:eastAsia="Times New Roman" w:hAnsi="Tahoma" w:cs="Tahoma"/>
          <w:color w:val="555555"/>
          <w:sz w:val="26"/>
          <w:szCs w:val="26"/>
        </w:rPr>
        <w:t> настоящего Федерального закона;</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(п. 5.1 введен Федеральным законом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привлекать к административной ответственности лиц, виновных в нарушении настоящего Федерального закона.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Уполномоченный орган по защите прав субъектов персональных данных обязан:</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вести реестр операторов;</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осуществлять меры, направленные на совершенствование защиты прав субъектов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01.07.2017 N 148-ФЗ)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выполнять иные предусмотренные законодательством Российской Федерации обязанности.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5.1 введена Федеральным законом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6. Решения уполномоченного органа по защите прав субъектов персональных данных могут быть обжалованы в судебном порядке.</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24. Ответственность за нарушение требований настоящего Федерального закона</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(в ред. Федерального закона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w:t>
      </w:r>
      <w:r w:rsidRPr="00BB66C5">
        <w:rPr>
          <w:rFonts w:ascii="Tahoma" w:eastAsia="Times New Roman" w:hAnsi="Tahoma" w:cs="Tahoma"/>
          <w:color w:val="555555"/>
          <w:sz w:val="26"/>
          <w:szCs w:val="26"/>
        </w:rPr>
        <w:lastRenderedPageBreak/>
        <w:t>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2 введена Федеральным законом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center"/>
        <w:rPr>
          <w:rFonts w:ascii="Tahoma" w:eastAsia="Times New Roman" w:hAnsi="Tahoma" w:cs="Tahoma"/>
          <w:color w:val="555555"/>
          <w:sz w:val="26"/>
          <w:szCs w:val="26"/>
        </w:rPr>
      </w:pPr>
      <w:r w:rsidRPr="00BB66C5">
        <w:rPr>
          <w:rFonts w:ascii="Tahoma" w:eastAsia="Times New Roman" w:hAnsi="Tahoma" w:cs="Tahoma"/>
          <w:color w:val="555555"/>
          <w:sz w:val="26"/>
          <w:szCs w:val="26"/>
        </w:rPr>
        <w:t>Глава 6. ЗАКЛЮЧИТЕЛЬНЫЕ ПОЛОЖЕНИЯ</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Статья 25. Заключительные положения</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1. Настоящий Федеральный закон вступает в силу по истечении ста восьмидесяти дней после дня его официального опубликования.</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72" w:anchor="Par377" w:tooltip="5) правовое основание обработки персональных данных;" w:history="1">
        <w:r w:rsidRPr="00BB66C5">
          <w:rPr>
            <w:rFonts w:ascii="Tahoma" w:eastAsia="Times New Roman" w:hAnsi="Tahoma" w:cs="Tahoma"/>
            <w:color w:val="0000FF"/>
            <w:sz w:val="26"/>
            <w:u w:val="single"/>
          </w:rPr>
          <w:t>пунктах 5</w:t>
        </w:r>
      </w:hyperlink>
      <w:r w:rsidRPr="00BB66C5">
        <w:rPr>
          <w:rFonts w:ascii="Tahoma" w:eastAsia="Times New Roman" w:hAnsi="Tahoma" w:cs="Tahoma"/>
          <w:color w:val="555555"/>
          <w:sz w:val="26"/>
          <w:szCs w:val="26"/>
        </w:rPr>
        <w:t>, </w:t>
      </w:r>
      <w:hyperlink r:id="rId73" w:anchor="Par38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sidRPr="00BB66C5">
          <w:rPr>
            <w:rFonts w:ascii="Tahoma" w:eastAsia="Times New Roman" w:hAnsi="Tahoma" w:cs="Tahoma"/>
            <w:color w:val="0000FF"/>
            <w:sz w:val="26"/>
            <w:u w:val="single"/>
          </w:rPr>
          <w:t>7.1</w:t>
        </w:r>
      </w:hyperlink>
      <w:r w:rsidRPr="00BB66C5">
        <w:rPr>
          <w:rFonts w:ascii="Tahoma" w:eastAsia="Times New Roman" w:hAnsi="Tahoma" w:cs="Tahoma"/>
          <w:color w:val="555555"/>
          <w:sz w:val="26"/>
          <w:szCs w:val="26"/>
        </w:rPr>
        <w:t>, </w:t>
      </w:r>
      <w:hyperlink r:id="rId74" w:anchor="Par385" w:tooltip="10) сведения о наличии или об отсутствии трансграничной передачи персональных данных в процессе их обработки;" w:history="1">
        <w:r w:rsidRPr="00BB66C5">
          <w:rPr>
            <w:rFonts w:ascii="Tahoma" w:eastAsia="Times New Roman" w:hAnsi="Tahoma" w:cs="Tahoma"/>
            <w:color w:val="0000FF"/>
            <w:sz w:val="26"/>
            <w:u w:val="single"/>
          </w:rPr>
          <w:t>10</w:t>
        </w:r>
      </w:hyperlink>
      <w:r w:rsidRPr="00BB66C5">
        <w:rPr>
          <w:rFonts w:ascii="Tahoma" w:eastAsia="Times New Roman" w:hAnsi="Tahoma" w:cs="Tahoma"/>
          <w:color w:val="555555"/>
          <w:sz w:val="26"/>
          <w:szCs w:val="26"/>
        </w:rPr>
        <w:t> и </w:t>
      </w:r>
      <w:hyperlink r:id="rId75" w:anchor="Par38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sidRPr="00BB66C5">
          <w:rPr>
            <w:rFonts w:ascii="Tahoma" w:eastAsia="Times New Roman" w:hAnsi="Tahoma" w:cs="Tahoma"/>
            <w:color w:val="0000FF"/>
            <w:sz w:val="26"/>
            <w:u w:val="single"/>
          </w:rPr>
          <w:t>11 части 3 статьи 22</w:t>
        </w:r>
      </w:hyperlink>
      <w:r w:rsidRPr="00BB66C5">
        <w:rPr>
          <w:rFonts w:ascii="Tahoma" w:eastAsia="Times New Roman" w:hAnsi="Tahoma" w:cs="Tahoma"/>
          <w:color w:val="555555"/>
          <w:sz w:val="26"/>
          <w:szCs w:val="26"/>
        </w:rPr>
        <w:t> настоящего Федерального закона, не позднее 1 января 2013 года.</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2.1 введена Федеральным законом от 25.07.2011 N 261-ФЗ)</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3. Утратил силу. - Федеральный закон от 25.07.2011 N 261-ФЗ.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76"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BB66C5">
          <w:rPr>
            <w:rFonts w:ascii="Tahoma" w:eastAsia="Times New Roman" w:hAnsi="Tahoma" w:cs="Tahoma"/>
            <w:color w:val="0000FF"/>
            <w:sz w:val="26"/>
            <w:u w:val="single"/>
          </w:rPr>
          <w:t>частью 2 статьи 22</w:t>
        </w:r>
      </w:hyperlink>
      <w:r w:rsidRPr="00BB66C5">
        <w:rPr>
          <w:rFonts w:ascii="Tahoma" w:eastAsia="Times New Roman" w:hAnsi="Tahoma" w:cs="Tahoma"/>
          <w:color w:val="555555"/>
          <w:sz w:val="26"/>
          <w:szCs w:val="26"/>
        </w:rPr>
        <w:t> настоящего Федерального закона, уведомление, предусмотренное </w:t>
      </w:r>
      <w:hyperlink r:id="rId77"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B66C5">
          <w:rPr>
            <w:rFonts w:ascii="Tahoma" w:eastAsia="Times New Roman" w:hAnsi="Tahoma" w:cs="Tahoma"/>
            <w:color w:val="0000FF"/>
            <w:sz w:val="26"/>
            <w:u w:val="single"/>
          </w:rPr>
          <w:t>частью 3 статьи 22</w:t>
        </w:r>
      </w:hyperlink>
      <w:r w:rsidRPr="00BB66C5">
        <w:rPr>
          <w:rFonts w:ascii="Tahoma" w:eastAsia="Times New Roman" w:hAnsi="Tahoma" w:cs="Tahoma"/>
          <w:color w:val="555555"/>
          <w:sz w:val="26"/>
          <w:szCs w:val="26"/>
        </w:rPr>
        <w:t> настоящего Федерального закона, не позднее 1 января 2008 года.</w:t>
      </w:r>
    </w:p>
    <w:p w:rsidR="00BB66C5" w:rsidRPr="00BB66C5" w:rsidRDefault="00BB66C5" w:rsidP="00BB66C5">
      <w:pPr>
        <w:shd w:val="clear" w:color="auto" w:fill="FFFFFF"/>
        <w:spacing w:before="240"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lastRenderedPageBreak/>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B66C5" w:rsidRPr="00BB66C5" w:rsidRDefault="00BB66C5" w:rsidP="00BB66C5">
      <w:pPr>
        <w:shd w:val="clear" w:color="auto" w:fill="FFFFFF"/>
        <w:spacing w:after="0" w:line="411" w:lineRule="atLeast"/>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(часть 5 введена Федеральным законом от 05.04.2013 N 43-ФЗ)</w:t>
      </w:r>
    </w:p>
    <w:p w:rsidR="00BB66C5" w:rsidRPr="00BB66C5" w:rsidRDefault="00BB66C5" w:rsidP="00BB66C5">
      <w:pPr>
        <w:shd w:val="clear" w:color="auto" w:fill="FFFFFF"/>
        <w:spacing w:after="0" w:line="411" w:lineRule="atLeast"/>
        <w:ind w:firstLine="540"/>
        <w:jc w:val="both"/>
        <w:rPr>
          <w:rFonts w:ascii="Tahoma" w:eastAsia="Times New Roman" w:hAnsi="Tahoma" w:cs="Tahoma"/>
          <w:color w:val="555555"/>
          <w:sz w:val="26"/>
          <w:szCs w:val="26"/>
        </w:rPr>
      </w:pPr>
      <w:r w:rsidRPr="00BB66C5">
        <w:rPr>
          <w:rFonts w:ascii="Tahoma" w:eastAsia="Times New Roman" w:hAnsi="Tahoma" w:cs="Tahoma"/>
          <w:color w:val="555555"/>
          <w:sz w:val="26"/>
          <w:szCs w:val="26"/>
        </w:rPr>
        <w:t> </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Президент</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Российской Федерации</w:t>
      </w:r>
    </w:p>
    <w:p w:rsidR="00BB66C5" w:rsidRPr="00BB66C5" w:rsidRDefault="00BB66C5" w:rsidP="00BB66C5">
      <w:pPr>
        <w:shd w:val="clear" w:color="auto" w:fill="FFFFFF"/>
        <w:spacing w:after="0" w:line="411" w:lineRule="atLeast"/>
        <w:jc w:val="right"/>
        <w:rPr>
          <w:rFonts w:ascii="Tahoma" w:eastAsia="Times New Roman" w:hAnsi="Tahoma" w:cs="Tahoma"/>
          <w:color w:val="555555"/>
          <w:sz w:val="26"/>
          <w:szCs w:val="26"/>
        </w:rPr>
      </w:pPr>
      <w:r w:rsidRPr="00BB66C5">
        <w:rPr>
          <w:rFonts w:ascii="Tahoma" w:eastAsia="Times New Roman" w:hAnsi="Tahoma" w:cs="Tahoma"/>
          <w:color w:val="555555"/>
          <w:sz w:val="26"/>
          <w:szCs w:val="26"/>
        </w:rPr>
        <w:t>В.ПУТИН</w:t>
      </w:r>
    </w:p>
    <w:p w:rsidR="00BB66C5" w:rsidRPr="00BB66C5" w:rsidRDefault="00BB66C5" w:rsidP="00BB66C5">
      <w:pPr>
        <w:shd w:val="clear" w:color="auto" w:fill="FFFFFF"/>
        <w:spacing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6"/>
          <w:szCs w:val="26"/>
        </w:rPr>
        <w:t>Москва, Кремль</w:t>
      </w:r>
    </w:p>
    <w:p w:rsidR="00BB66C5" w:rsidRPr="00BB66C5" w:rsidRDefault="00BB66C5" w:rsidP="00BB66C5">
      <w:pPr>
        <w:shd w:val="clear" w:color="auto" w:fill="FFFFFF"/>
        <w:spacing w:before="240"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6"/>
          <w:szCs w:val="26"/>
        </w:rPr>
        <w:t>27 июля 2006 года</w:t>
      </w:r>
    </w:p>
    <w:p w:rsidR="00BB66C5" w:rsidRPr="00BB66C5" w:rsidRDefault="00BB66C5" w:rsidP="00BB66C5">
      <w:pPr>
        <w:shd w:val="clear" w:color="auto" w:fill="FFFFFF"/>
        <w:spacing w:before="240" w:after="0" w:line="411" w:lineRule="atLeast"/>
        <w:rPr>
          <w:rFonts w:ascii="Tahoma" w:eastAsia="Times New Roman" w:hAnsi="Tahoma" w:cs="Tahoma"/>
          <w:color w:val="555555"/>
          <w:sz w:val="26"/>
          <w:szCs w:val="26"/>
        </w:rPr>
      </w:pPr>
      <w:r w:rsidRPr="00BB66C5">
        <w:rPr>
          <w:rFonts w:ascii="Tahoma" w:eastAsia="Times New Roman" w:hAnsi="Tahoma" w:cs="Tahoma"/>
          <w:color w:val="555555"/>
          <w:sz w:val="26"/>
          <w:szCs w:val="26"/>
        </w:rPr>
        <w:t>N 152-ФЗ</w:t>
      </w:r>
    </w:p>
    <w:p w:rsidR="00037C6E" w:rsidRDefault="00037C6E"/>
    <w:sectPr w:rsidR="00037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B66C5"/>
    <w:rsid w:val="00037C6E"/>
    <w:rsid w:val="00BB6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basedOn w:val="a"/>
    <w:rsid w:val="00BB66C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B66C5"/>
    <w:rPr>
      <w:color w:val="0000FF"/>
      <w:u w:val="single"/>
    </w:rPr>
  </w:style>
  <w:style w:type="character" w:styleId="a4">
    <w:name w:val="FollowedHyperlink"/>
    <w:basedOn w:val="a0"/>
    <w:uiPriority w:val="99"/>
    <w:semiHidden/>
    <w:unhideWhenUsed/>
    <w:rsid w:val="00BB66C5"/>
    <w:rPr>
      <w:color w:val="800080"/>
      <w:u w:val="single"/>
    </w:rPr>
  </w:style>
  <w:style w:type="character" w:styleId="a5">
    <w:name w:val="Strong"/>
    <w:basedOn w:val="a0"/>
    <w:uiPriority w:val="22"/>
    <w:qFormat/>
    <w:rsid w:val="00BB66C5"/>
    <w:rPr>
      <w:b/>
      <w:bCs/>
    </w:rPr>
  </w:style>
  <w:style w:type="paragraph" w:styleId="a6">
    <w:name w:val="Normal (Web)"/>
    <w:basedOn w:val="a"/>
    <w:uiPriority w:val="99"/>
    <w:semiHidden/>
    <w:unhideWhenUsed/>
    <w:rsid w:val="00BB6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B6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BB66C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B66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6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9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D0%A4%D0%B5%D0%B4%D0%B5%D1%80%D0%B0%D0%BB%D1%8C%D0%BD%D1%8B%D0%B9%20%D0%B7%D0%B0%D0%BA%D0%BE%D0%BD%20%D0%BE%D1%82%2027.07.2006%20N%20152-%D0%A4%D0%97%20(%D1%80%D0%B5%D0%B4.%20%D0%BE%D1%82%2031.12.2017.rtf" TargetMode="External"/><Relationship Id="rId18"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6"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9" Type="http://schemas.openxmlformats.org/officeDocument/2006/relationships/image" Target="media/image1.png"/><Relationship Id="rId21"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4"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2"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7"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0"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5"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3"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8"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6"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1"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 Type="http://schemas.openxmlformats.org/officeDocument/2006/relationships/settings" Target="settings.xml"/><Relationship Id="rId16"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9" Type="http://schemas.openxmlformats.org/officeDocument/2006/relationships/hyperlink" Target="file:///C:\Users\user\Downloads\%D0%A4%D0%B5%D0%B4%D0%B5%D1%80%D0%B0%D0%BB%D1%8C%D0%BD%D1%8B%D0%B9%20%D0%B7%D0%B0%D0%BA%D0%BE%D0%BD%20%D0%BE%D1%82%2027.07.2006%20N%20152-%D0%A4%D0%97%20(%D1%80%D0%B5%D0%B4.%20%D0%BE%D1%82%2031.12.2017.rtf" TargetMode="External"/><Relationship Id="rId11"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4"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2"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7"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0"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5"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3"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8"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6"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4"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file:///C:\Users\user\Downloads\%D0%A4%D0%B5%D0%B4%D0%B5%D1%80%D0%B0%D0%BB%D1%8C%D0%BD%D1%8B%D0%B9%20%D0%B7%D0%B0%D0%BA%D0%BE%D0%BD%20%D0%BE%D1%82%2027.07.2006%20N%20152-%D0%A4%D0%97%20(%D1%80%D0%B5%D0%B4.%20%D0%BE%D1%82%2031.12.2017.rtf" TargetMode="External"/><Relationship Id="rId10" Type="http://schemas.openxmlformats.org/officeDocument/2006/relationships/hyperlink" Target="file:///C:\Users\user\Downloads\%D0%A4%D0%B5%D0%B4%D0%B5%D1%80%D0%B0%D0%BB%D1%8C%D0%BD%D1%8B%D0%B9%20%D0%B7%D0%B0%D0%BA%D0%BE%D0%BD%20%D0%BE%D1%82%2027.07.2006%20N%20152-%D0%A4%D0%97%20(%D1%80%D0%B5%D0%B4.%20%D0%BE%D1%82%2031.12.2017.rtf" TargetMode="External"/><Relationship Id="rId19"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1"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4"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2"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0"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5"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3"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file:///C:\Users\user\Downloads\%D0%A4%D0%B5%D0%B4%D0%B5%D1%80%D0%B0%D0%BB%D1%8C%D0%BD%D1%8B%D0%B9%20%D0%B7%D0%B0%D0%BA%D0%BE%D0%BD%20%D0%BE%D1%82%2027.07.2006%20N%20152-%D0%A4%D0%97%20(%D1%80%D0%B5%D0%B4.%20%D0%BE%D1%82%2031.12.2017.rtf" TargetMode="External"/><Relationship Id="rId14"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2"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7"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0"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5"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3"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8"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6"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4"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9"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7" Type="http://schemas.openxmlformats.org/officeDocument/2006/relationships/hyperlink" Target="file:///C:\Users\user\Downloads\%D0%A4%D0%B5%D0%B4%D0%B5%D1%80%D0%B0%D0%BB%D1%8C%D0%BD%D1%8B%D0%B9%20%D0%B7%D0%B0%D0%BA%D0%BE%D0%BD%20%D0%BE%D1%82%2027.07.2006%20N%20152-%D0%A4%D0%97%20(%D1%80%D0%B5%D0%B4.%20%D0%BE%D1%82%2031.12.2017.rtf" TargetMode="External"/><Relationship Id="rId8"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1"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2"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 Type="http://schemas.openxmlformats.org/officeDocument/2006/relationships/webSettings" Target="webSettings.xml"/><Relationship Id="rId12" Type="http://schemas.openxmlformats.org/officeDocument/2006/relationships/hyperlink" Target="file:///C:\Users\user\Downloads\%D0%A4%D0%B5%D0%B4%D0%B5%D1%80%D0%B0%D0%BB%D1%8C%D0%BD%D1%8B%D0%B9%20%D0%B7%D0%B0%D0%BA%D0%BE%D0%BD%20%D0%BE%D1%82%2027.07.2006%20N%20152-%D0%A4%D0%97%20(%D1%80%D0%B5%D0%B4.%20%D0%BE%D1%82%2031.12.2017.rtf" TargetMode="External"/><Relationship Id="rId17"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5"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3"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8" Type="http://schemas.openxmlformats.org/officeDocument/2006/relationships/hyperlink" Target="https://&#1089;&#1072;&#1081;&#1090;&#1086;&#1073;&#1088;&#1072;&#1079;&#1086;&#1074;&#1072;&#1085;&#1080;&#1103;.&#1088;&#1092;/" TargetMode="External"/><Relationship Id="rId46"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9"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7"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0"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1"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4" Type="http://schemas.openxmlformats.org/officeDocument/2006/relationships/hyperlink" Target="file:///C:\Users\user\Downloads\%D0%A4%D0%B5%D0%B4%D0%B5%D1%80%D0%B0%D0%BB%D1%8C%D0%BD%D1%8B%D0%B9%20%D0%B7%D0%B0%D0%BA%D0%BE%D0%BD%20%D0%BE%D1%82%2027.07.2006%20N%20152-%D0%A4%D0%97%20(%D1%80%D0%B5%D0%B4.%20%D0%BE%D1%82%2031.12.2017.rtf" TargetMode="External"/><Relationship Id="rId62"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0" Type="http://schemas.openxmlformats.org/officeDocument/2006/relationships/hyperlink" Target="file:///C:\Users\user\Downloads\%D0%A4%D0%B5%D0%B4%D0%B5%D1%80%D0%B0%D0%BB%D1%8C%D0%BD%D1%8B%D0%B9%20%D0%B7%D0%B0%D0%BA%D0%BE%D0%BD%20%D0%BE%D1%82%2027.07.2006%20N%20152-%D0%A4%D0%97%20(%D1%80%D0%B5%D0%B4.%20%D0%BE%D1%82%2031.12.2017.rtf" TargetMode="External"/><Relationship Id="rId75" Type="http://schemas.openxmlformats.org/officeDocument/2006/relationships/hyperlink" Target="file:///C:\Users\user\Downloads\%D0%A4%D0%B5%D0%B4%D0%B5%D1%80%D0%B0%D0%BB%D1%8C%D0%BD%D1%8B%D0%B9%20%D0%B7%D0%B0%D0%BA%D0%BE%D0%BD%20%D0%BE%D1%82%2027.07.2006%20N%20152-%D0%A4%D0%97%20(%D1%80%D0%B5%D0%B4.%20%D0%BE%D1%82%2031.12.2017.rtf" TargetMode="External"/><Relationship Id="rId1" Type="http://schemas.openxmlformats.org/officeDocument/2006/relationships/styles" Target="styles.xml"/><Relationship Id="rId6" Type="http://schemas.openxmlformats.org/officeDocument/2006/relationships/hyperlink" Target="file:///C:\Users\user\Downloads\%D0%A4%D0%B5%D0%B4%D0%B5%D1%80%D0%B0%D0%BB%D1%8C%D0%BD%D1%8B%D0%B9%20%D0%B7%D0%B0%D0%BA%D0%BE%D0%BD%20%D0%BE%D1%82%2027.07.2006%20N%20152-%D0%A4%D0%97%20(%D1%80%D0%B5%D0%B4.%20%D0%BE%D1%82%2031.12.2017.rtf" TargetMode="External"/><Relationship Id="rId15"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3" Type="http://schemas.openxmlformats.org/officeDocument/2006/relationships/hyperlink" Target="file:///C:\Users\user\Downloads\%D0%A4%D0%B5%D0%B4%D0%B5%D1%80%D0%B0%D0%BB%D1%8C%D0%BD%D1%8B%D0%B9%20%D0%B7%D0%B0%D0%BA%D0%BE%D0%BD%20%D0%BE%D1%82%2027.07.2006%20N%20152-%D0%A4%D0%97%20(%D1%80%D0%B5%D0%B4.%20%D0%BE%D1%82%2031.12.2017.rtf" TargetMode="External"/><Relationship Id="rId28" Type="http://schemas.openxmlformats.org/officeDocument/2006/relationships/hyperlink" Target="file:///C:\Users\user\Downloads\%D0%A4%D0%B5%D0%B4%D0%B5%D1%80%D0%B0%D0%BB%D1%8C%D0%BD%D1%8B%D0%B9%20%D0%B7%D0%B0%D0%BA%D0%BE%D0%BD%20%D0%BE%D1%82%2027.07.2006%20N%20152-%D0%A4%D0%97%20(%D1%80%D0%B5%D0%B4.%20%D0%BE%D1%82%2031.12.2017.rtf" TargetMode="External"/><Relationship Id="rId36" Type="http://schemas.openxmlformats.org/officeDocument/2006/relationships/hyperlink" Target="file:///C:\Users\user\Downloads\%D0%A4%D0%B5%D0%B4%D0%B5%D1%80%D0%B0%D0%BB%D1%8C%D0%BD%D1%8B%D0%B9%20%D0%B7%D0%B0%D0%BA%D0%BE%D0%BD%20%D0%BE%D1%82%2027.07.2006%20N%20152-%D0%A4%D0%97%20(%D1%80%D0%B5%D0%B4.%20%D0%BE%D1%82%2031.12.2017.rtf" TargetMode="External"/><Relationship Id="rId49" Type="http://schemas.openxmlformats.org/officeDocument/2006/relationships/hyperlink" Target="file:///C:\Users\user\Downloads\%D0%A4%D0%B5%D0%B4%D0%B5%D1%80%D0%B0%D0%BB%D1%8C%D0%BD%D1%8B%D0%B9%20%D0%B7%D0%B0%D0%BA%D0%BE%D0%BD%20%D0%BE%D1%82%2027.07.2006%20N%20152-%D0%A4%D0%97%20(%D1%80%D0%B5%D0%B4.%20%D0%BE%D1%82%2031.12.2017.rtf" TargetMode="External"/><Relationship Id="rId57" Type="http://schemas.openxmlformats.org/officeDocument/2006/relationships/hyperlink" Target="file:///C:\Users\user\Downloads\%D0%A4%D0%B5%D0%B4%D0%B5%D1%80%D0%B0%D0%BB%D1%8C%D0%BD%D1%8B%D0%B9%20%D0%B7%D0%B0%D0%BA%D0%BE%D0%BD%20%D0%BE%D1%82%2027.07.2006%20N%20152-%D0%A4%D0%97%20(%D1%80%D0%B5%D0%B4.%20%D0%BE%D1%82%2031.12.20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17340</Words>
  <Characters>98839</Characters>
  <Application>Microsoft Office Word</Application>
  <DocSecurity>0</DocSecurity>
  <Lines>823</Lines>
  <Paragraphs>231</Paragraphs>
  <ScaleCrop>false</ScaleCrop>
  <Company/>
  <LinksUpToDate>false</LinksUpToDate>
  <CharactersWithSpaces>115948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Терентьева</dc:creator>
  <cp:keywords/>
  <dc:description/>
  <cp:lastModifiedBy>Кристина Терентьева</cp:lastModifiedBy>
  <cp:revision>2</cp:revision>
  <dcterms:created xsi:type="dcterms:W3CDTF">2022-12-20T12:24:00Z</dcterms:created>
  <dcterms:modified xsi:type="dcterms:W3CDTF">2022-12-20T12:25:00Z</dcterms:modified>
</cp:coreProperties>
</file>